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357" w:type="dxa"/>
        <w:tblInd w:w="-457" w:type="dxa"/>
        <w:tblCellMar>
          <w:top w:w="55" w:type="dxa"/>
          <w:left w:w="55" w:type="dxa"/>
          <w:bottom w:w="55" w:type="dxa"/>
          <w:right w:w="55" w:type="dxa"/>
        </w:tblCellMar>
        <w:tblLook w:val="04A0" w:firstRow="1" w:lastRow="0" w:firstColumn="1" w:lastColumn="0" w:noHBand="0" w:noVBand="1"/>
      </w:tblPr>
      <w:tblGrid>
        <w:gridCol w:w="4687"/>
        <w:gridCol w:w="5670"/>
      </w:tblGrid>
      <w:tr w:rsidR="002D474D" w:rsidRPr="009152AF" w14:paraId="4131FF3E" w14:textId="77777777" w:rsidTr="00EC0C17">
        <w:trPr>
          <w:trHeight w:val="935"/>
        </w:trPr>
        <w:tc>
          <w:tcPr>
            <w:tcW w:w="4687" w:type="dxa"/>
          </w:tcPr>
          <w:p w14:paraId="0655BBA2" w14:textId="77777777" w:rsidR="002D474D" w:rsidRDefault="002E252C">
            <w:pPr>
              <w:pStyle w:val="Nidungbng"/>
              <w:snapToGrid w:val="0"/>
              <w:jc w:val="center"/>
              <w:rPr>
                <w:b/>
                <w:bCs/>
                <w:lang w:val="en-US"/>
              </w:rPr>
            </w:pPr>
            <w:bookmarkStart w:id="0" w:name="_GoBack"/>
            <w:bookmarkEnd w:id="0"/>
            <w:r>
              <w:rPr>
                <w:rFonts w:ascii="Times New Roman" w:hAnsi="Times New Roman" w:cs="Times New Roman"/>
                <w:b/>
                <w:bCs/>
                <w:w w:val="90"/>
                <w:sz w:val="28"/>
                <w:szCs w:val="28"/>
              </w:rPr>
              <w:t>B</w:t>
            </w:r>
            <w:r>
              <w:rPr>
                <w:rFonts w:ascii="Times New Roman" w:hAnsi="Times New Roman" w:cs="Times New Roman"/>
                <w:b/>
                <w:bCs/>
                <w:w w:val="90"/>
                <w:sz w:val="28"/>
                <w:szCs w:val="28"/>
              </w:rPr>
              <w:t>Ộ</w:t>
            </w:r>
            <w:r>
              <w:rPr>
                <w:rFonts w:ascii="Times New Roman" w:hAnsi="Times New Roman" w:cs="Times New Roman"/>
                <w:b/>
                <w:bCs/>
                <w:w w:val="90"/>
                <w:sz w:val="28"/>
                <w:szCs w:val="28"/>
              </w:rPr>
              <w:t xml:space="preserve"> </w:t>
            </w:r>
            <w:r>
              <w:rPr>
                <w:rFonts w:ascii="Times New Roman" w:hAnsi="Times New Roman" w:cs="Times New Roman"/>
                <w:b/>
                <w:bCs/>
                <w:w w:val="90"/>
                <w:sz w:val="28"/>
                <w:szCs w:val="28"/>
                <w:lang w:val="en-US"/>
              </w:rPr>
              <w:t>KHOA H</w:t>
            </w:r>
            <w:r>
              <w:rPr>
                <w:rFonts w:ascii="Times New Roman" w:hAnsi="Times New Roman" w:cs="Times New Roman"/>
                <w:b/>
                <w:bCs/>
                <w:w w:val="90"/>
                <w:sz w:val="28"/>
                <w:szCs w:val="28"/>
                <w:lang w:val="en-US"/>
              </w:rPr>
              <w:t>Ọ</w:t>
            </w:r>
            <w:r>
              <w:rPr>
                <w:rFonts w:ascii="Times New Roman" w:hAnsi="Times New Roman" w:cs="Times New Roman"/>
                <w:b/>
                <w:bCs/>
                <w:w w:val="90"/>
                <w:sz w:val="28"/>
                <w:szCs w:val="28"/>
                <w:lang w:val="en-US"/>
              </w:rPr>
              <w:t>C VÀ CÔNG NGH</w:t>
            </w:r>
            <w:r>
              <w:rPr>
                <w:rFonts w:ascii="Times New Roman" w:hAnsi="Times New Roman" w:cs="Times New Roman"/>
                <w:b/>
                <w:bCs/>
                <w:w w:val="90"/>
                <w:sz w:val="28"/>
                <w:szCs w:val="28"/>
                <w:lang w:val="en-US"/>
              </w:rPr>
              <w:t>Ệ</w:t>
            </w:r>
          </w:p>
          <w:p w14:paraId="220BFA43" w14:textId="77777777" w:rsidR="002D474D" w:rsidRDefault="002E252C">
            <w:pPr>
              <w:snapToGrid w:val="0"/>
              <w:jc w:val="center"/>
              <w:rPr>
                <w:sz w:val="28"/>
                <w:szCs w:val="28"/>
              </w:rPr>
            </w:pPr>
            <w:r>
              <w:rPr>
                <w:noProof/>
              </w:rPr>
              <mc:AlternateContent>
                <mc:Choice Requires="wps">
                  <w:drawing>
                    <wp:anchor distT="0" distB="0" distL="114935" distR="114935" simplePos="0" relativeHeight="251661312" behindDoc="0" locked="0" layoutInCell="1" allowOverlap="1" wp14:anchorId="017A974D" wp14:editId="570B16E0">
                      <wp:simplePos x="0" y="0"/>
                      <wp:positionH relativeFrom="margin">
                        <wp:posOffset>7620</wp:posOffset>
                      </wp:positionH>
                      <wp:positionV relativeFrom="paragraph">
                        <wp:posOffset>66675</wp:posOffset>
                      </wp:positionV>
                      <wp:extent cx="1572260" cy="635"/>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1572260" cy="635"/>
                              </a:xfrm>
                              <a:prstGeom prst="line">
                                <a:avLst/>
                              </a:prstGeom>
                              <a:ln w="9360">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flip:y;margin-left:0.6pt;margin-top:5.25pt;height:0.05pt;width:123.8pt;mso-position-horizontal-relative:margin;z-index:251661312;mso-width-relative:page;mso-height-relative:page;" filled="f" stroked="f" coordsize="21600,21600" o:gfxdata="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Czxl3K0gAAAAcBAAAPAAAAAAAAAAEA&#10;IAAAACIAAABkcnMvZG93bnJldi54bWxQSwECFAAUAAAACACHTuJAHw1UZKMBAABFAwAADgAAAAAA&#10;AAABACAAAAAhAQAAZHJzL2Uyb0RvYy54bWxQSwUGAAAAAAYABgBZAQAANgUAAAAA&#10;">
                      <v:fill on="f" focussize="0,0"/>
                      <v:stroke on="f" weight="0.737007874015748pt" joinstyle="miter"/>
                      <v:imagedata o:title=""/>
                      <o:lock v:ext="edit" aspectratio="f"/>
                    </v:line>
                  </w:pict>
                </mc:Fallback>
              </mc:AlternateContent>
            </w:r>
            <w:r>
              <w:rPr>
                <w:b/>
                <w:bCs/>
                <w:noProof/>
                <w:sz w:val="28"/>
                <w:szCs w:val="28"/>
              </w:rPr>
              <mc:AlternateContent>
                <mc:Choice Requires="wps">
                  <w:drawing>
                    <wp:anchor distT="0" distB="0" distL="114300" distR="114300" simplePos="0" relativeHeight="251662336" behindDoc="0" locked="0" layoutInCell="1" allowOverlap="1" wp14:anchorId="5F79682A" wp14:editId="4F9E01ED">
                      <wp:simplePos x="0" y="0"/>
                      <wp:positionH relativeFrom="column">
                        <wp:posOffset>962025</wp:posOffset>
                      </wp:positionH>
                      <wp:positionV relativeFrom="paragraph">
                        <wp:posOffset>85090</wp:posOffset>
                      </wp:positionV>
                      <wp:extent cx="1038225" cy="635"/>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038225" cy="6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5.75pt;margin-top:6.7pt;height:0.05pt;width:81.75pt;z-index:251662336;mso-width-relative:page;mso-height-relative:page;" filled="f" stroked="t" coordsize="21600,21600" o:gfxdata="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FzlJM1gAAAAkBAAAPAAAAAAAAAAEAIAAAACIA&#10;AABkcnMvZG93bnJldi54bWxQSwECFAAUAAAACACHTuJA8TdspdIBAAC2AwAADgAAAAAAAAABACAA&#10;AAAlAQAAZHJzL2Uyb0RvYy54bWxQSwUGAAAAAAYABgBZAQAAaQUAAAAA&#10;">
                      <v:fill on="f" focussize="0,0"/>
                      <v:stroke weight="0.5pt" color="#000000 [3200]" miterlimit="8" joinstyle="miter"/>
                      <v:imagedata o:title=""/>
                      <o:lock v:ext="edit" aspectratio="f"/>
                    </v:line>
                  </w:pict>
                </mc:Fallback>
              </mc:AlternateContent>
            </w:r>
          </w:p>
          <w:p w14:paraId="408CAFF6" w14:textId="77777777" w:rsidR="002D474D" w:rsidRDefault="002E252C" w:rsidP="00EC0C17">
            <w:pPr>
              <w:snapToGrid w:val="0"/>
              <w:spacing w:before="240"/>
              <w:jc w:val="center"/>
              <w:rPr>
                <w:lang w:val="vi-VN"/>
              </w:rPr>
            </w:pPr>
            <w:r>
              <w:rPr>
                <w:sz w:val="28"/>
                <w:szCs w:val="28"/>
              </w:rPr>
              <w:t>Số:         /</w:t>
            </w:r>
            <w:r>
              <w:rPr>
                <w:sz w:val="28"/>
                <w:szCs w:val="28"/>
                <w:lang w:val="vi-VN"/>
              </w:rPr>
              <w:t>BKHCN-C</w:t>
            </w:r>
            <w:r>
              <w:rPr>
                <w:sz w:val="28"/>
                <w:szCs w:val="28"/>
              </w:rPr>
              <w:t>N</w:t>
            </w:r>
            <w:r>
              <w:rPr>
                <w:sz w:val="28"/>
                <w:szCs w:val="28"/>
                <w:lang w:val="vi-VN"/>
              </w:rPr>
              <w:t>S&amp;CĐS</w:t>
            </w:r>
          </w:p>
          <w:p w14:paraId="70473F1D" w14:textId="77777777" w:rsidR="002D474D" w:rsidRDefault="002E252C">
            <w:pPr>
              <w:pStyle w:val="Nidungbng"/>
              <w:jc w:val="center"/>
              <w:rPr>
                <w:rFonts w:ascii="Times New Roman" w:hAnsi="Times New Roman" w:cs="Times New Roman"/>
              </w:rPr>
            </w:pPr>
            <w:r>
              <w:rPr>
                <w:rFonts w:ascii="Times New Roman" w:hAnsi="Times New Roman" w:cs="Times New Roman"/>
              </w:rPr>
              <w:t xml:space="preserve">V/v </w:t>
            </w:r>
            <w:r>
              <w:rPr>
                <w:rFonts w:ascii="Times New Roman" w:hAnsi="Times New Roman" w:cs="Times New Roman"/>
                <w:lang w:val="en-US"/>
              </w:rPr>
              <w:t>xin ý ki</w:t>
            </w:r>
            <w:r>
              <w:rPr>
                <w:rFonts w:ascii="Times New Roman" w:hAnsi="Times New Roman" w:cs="Times New Roman"/>
                <w:lang w:val="en-US"/>
              </w:rPr>
              <w:t>ế</w:t>
            </w:r>
            <w:r>
              <w:rPr>
                <w:rFonts w:ascii="Times New Roman" w:hAnsi="Times New Roman" w:cs="Times New Roman"/>
                <w:lang w:val="en-US"/>
              </w:rPr>
              <w:t xml:space="preserve">n </w:t>
            </w:r>
            <w:r>
              <w:rPr>
                <w:rFonts w:ascii="Times New Roman" w:hAnsi="Times New Roman" w:cs="Times New Roman"/>
              </w:rPr>
              <w:t>d</w:t>
            </w:r>
            <w:r>
              <w:rPr>
                <w:rFonts w:ascii="Times New Roman" w:hAnsi="Times New Roman" w:cs="Times New Roman"/>
              </w:rPr>
              <w:t>ự</w:t>
            </w:r>
            <w:r>
              <w:rPr>
                <w:rFonts w:ascii="Times New Roman" w:hAnsi="Times New Roman" w:cs="Times New Roman"/>
              </w:rPr>
              <w:t xml:space="preserve"> th</w:t>
            </w:r>
            <w:r>
              <w:rPr>
                <w:rFonts w:ascii="Times New Roman" w:hAnsi="Times New Roman" w:cs="Times New Roman"/>
              </w:rPr>
              <w:t>ả</w:t>
            </w:r>
            <w:r>
              <w:rPr>
                <w:rFonts w:ascii="Times New Roman" w:hAnsi="Times New Roman" w:cs="Times New Roman"/>
              </w:rPr>
              <w:t xml:space="preserve">o </w:t>
            </w:r>
            <w:r>
              <w:rPr>
                <w:rFonts w:ascii="Times New Roman" w:hAnsi="Times New Roman" w:cs="Times New Roman"/>
                <w:lang w:val="en-US"/>
              </w:rPr>
              <w:t xml:space="preserve">Thông tư </w:t>
            </w:r>
            <w:r>
              <w:rPr>
                <w:color w:val="000000" w:themeColor="text1"/>
                <w:spacing w:val="-6"/>
                <w:lang w:val="en-US"/>
              </w:rPr>
              <w:t>ban hành Khung đ</w:t>
            </w:r>
            <w:r>
              <w:rPr>
                <w:color w:val="000000" w:themeColor="text1"/>
                <w:spacing w:val="-6"/>
                <w:lang w:val="en-US"/>
              </w:rPr>
              <w:t>ạ</w:t>
            </w:r>
            <w:r>
              <w:rPr>
                <w:color w:val="000000" w:themeColor="text1"/>
                <w:spacing w:val="-6"/>
                <w:lang w:val="en-US"/>
              </w:rPr>
              <w:t>o đ</w:t>
            </w:r>
            <w:r>
              <w:rPr>
                <w:color w:val="000000" w:themeColor="text1"/>
                <w:spacing w:val="-6"/>
                <w:lang w:val="en-US"/>
              </w:rPr>
              <w:t>ứ</w:t>
            </w:r>
            <w:r>
              <w:rPr>
                <w:color w:val="000000" w:themeColor="text1"/>
                <w:spacing w:val="-6"/>
                <w:lang w:val="en-US"/>
              </w:rPr>
              <w:t>c trí tu</w:t>
            </w:r>
            <w:r>
              <w:rPr>
                <w:color w:val="000000" w:themeColor="text1"/>
                <w:spacing w:val="-6"/>
                <w:lang w:val="en-US"/>
              </w:rPr>
              <w:t>ệ</w:t>
            </w:r>
            <w:r>
              <w:rPr>
                <w:color w:val="000000" w:themeColor="text1"/>
                <w:spacing w:val="-6"/>
                <w:lang w:val="en-US"/>
              </w:rPr>
              <w:t xml:space="preserve"> nhân t</w:t>
            </w:r>
            <w:r>
              <w:rPr>
                <w:color w:val="000000" w:themeColor="text1"/>
                <w:spacing w:val="-6"/>
                <w:lang w:val="en-US"/>
              </w:rPr>
              <w:t>ạ</w:t>
            </w:r>
            <w:r>
              <w:rPr>
                <w:color w:val="000000" w:themeColor="text1"/>
                <w:spacing w:val="-6"/>
                <w:lang w:val="en-US"/>
              </w:rPr>
              <w:t>o qu</w:t>
            </w:r>
            <w:r>
              <w:rPr>
                <w:color w:val="000000" w:themeColor="text1"/>
                <w:spacing w:val="-6"/>
                <w:lang w:val="en-US"/>
              </w:rPr>
              <w:t>ố</w:t>
            </w:r>
            <w:r>
              <w:rPr>
                <w:color w:val="000000" w:themeColor="text1"/>
                <w:spacing w:val="-6"/>
                <w:lang w:val="en-US"/>
              </w:rPr>
              <w:t>c gia</w:t>
            </w:r>
          </w:p>
          <w:p w14:paraId="784D3810" w14:textId="77777777" w:rsidR="002D474D" w:rsidRDefault="002D474D">
            <w:pPr>
              <w:pStyle w:val="Nidungbng"/>
              <w:snapToGrid w:val="0"/>
              <w:jc w:val="center"/>
              <w:rPr>
                <w:lang w:val="en-US"/>
              </w:rPr>
            </w:pPr>
          </w:p>
        </w:tc>
        <w:tc>
          <w:tcPr>
            <w:tcW w:w="5670" w:type="dxa"/>
          </w:tcPr>
          <w:p w14:paraId="456CB9D2" w14:textId="77777777" w:rsidR="002D474D" w:rsidRDefault="002E252C">
            <w:pPr>
              <w:pStyle w:val="Nidungbng"/>
              <w:snapToGrid w:val="0"/>
              <w:ind w:right="-180"/>
              <w:jc w:val="center"/>
              <w:rPr>
                <w:rFonts w:ascii="Times New Roman" w:hAnsi="Times New Roman" w:cs="Times New Roman"/>
                <w:b/>
                <w:bCs/>
                <w:w w:val="90"/>
                <w:sz w:val="26"/>
                <w:szCs w:val="26"/>
              </w:rPr>
            </w:pPr>
            <w:r>
              <w:rPr>
                <w:rFonts w:ascii="Times New Roman" w:hAnsi="Times New Roman" w:cs="Times New Roman"/>
                <w:b/>
                <w:bCs/>
                <w:w w:val="90"/>
                <w:sz w:val="26"/>
                <w:szCs w:val="26"/>
              </w:rPr>
              <w:t>C</w:t>
            </w:r>
            <w:r>
              <w:rPr>
                <w:rFonts w:ascii="Times New Roman" w:hAnsi="Times New Roman" w:cs="Times New Roman"/>
                <w:b/>
                <w:bCs/>
                <w:w w:val="90"/>
                <w:sz w:val="26"/>
                <w:szCs w:val="26"/>
              </w:rPr>
              <w:t>Ộ</w:t>
            </w:r>
            <w:r>
              <w:rPr>
                <w:rFonts w:ascii="Times New Roman" w:hAnsi="Times New Roman" w:cs="Times New Roman"/>
                <w:b/>
                <w:bCs/>
                <w:w w:val="90"/>
                <w:sz w:val="26"/>
                <w:szCs w:val="26"/>
              </w:rPr>
              <w:t>NG HÒA XÃ H</w:t>
            </w:r>
            <w:r>
              <w:rPr>
                <w:rFonts w:ascii="Times New Roman" w:hAnsi="Times New Roman" w:cs="Times New Roman"/>
                <w:b/>
                <w:bCs/>
                <w:w w:val="90"/>
                <w:sz w:val="26"/>
                <w:szCs w:val="26"/>
              </w:rPr>
              <w:t>Ộ</w:t>
            </w:r>
            <w:r>
              <w:rPr>
                <w:rFonts w:ascii="Times New Roman" w:hAnsi="Times New Roman" w:cs="Times New Roman"/>
                <w:b/>
                <w:bCs/>
                <w:w w:val="90"/>
                <w:sz w:val="26"/>
                <w:szCs w:val="26"/>
              </w:rPr>
              <w:t>I CH</w:t>
            </w:r>
            <w:r>
              <w:rPr>
                <w:rFonts w:ascii="Times New Roman" w:hAnsi="Times New Roman" w:cs="Times New Roman"/>
                <w:b/>
                <w:bCs/>
                <w:w w:val="90"/>
                <w:sz w:val="26"/>
                <w:szCs w:val="26"/>
              </w:rPr>
              <w:t>Ủ</w:t>
            </w:r>
            <w:r>
              <w:rPr>
                <w:rFonts w:ascii="Times New Roman" w:hAnsi="Times New Roman" w:cs="Times New Roman"/>
                <w:b/>
                <w:bCs/>
                <w:w w:val="90"/>
                <w:sz w:val="26"/>
                <w:szCs w:val="26"/>
              </w:rPr>
              <w:t xml:space="preserve"> NGHĨA VI</w:t>
            </w:r>
            <w:r>
              <w:rPr>
                <w:rFonts w:ascii="Times New Roman" w:hAnsi="Times New Roman" w:cs="Times New Roman"/>
                <w:b/>
                <w:bCs/>
                <w:w w:val="90"/>
                <w:sz w:val="26"/>
                <w:szCs w:val="26"/>
              </w:rPr>
              <w:t>Ệ</w:t>
            </w:r>
            <w:r>
              <w:rPr>
                <w:rFonts w:ascii="Times New Roman" w:hAnsi="Times New Roman" w:cs="Times New Roman"/>
                <w:b/>
                <w:bCs/>
                <w:w w:val="90"/>
                <w:sz w:val="26"/>
                <w:szCs w:val="26"/>
              </w:rPr>
              <w:t xml:space="preserve">T NAM </w:t>
            </w:r>
          </w:p>
          <w:p w14:paraId="77217870" w14:textId="77777777" w:rsidR="002D474D" w:rsidRDefault="002E252C">
            <w:pPr>
              <w:pStyle w:val="Nidungbng"/>
              <w:jc w:val="center"/>
              <w:rPr>
                <w:rFonts w:ascii="Times New Roman" w:hAnsi="Times New Roman" w:cs="Times New Roman"/>
                <w:b/>
                <w:bCs/>
                <w:w w:val="90"/>
                <w:sz w:val="28"/>
                <w:szCs w:val="28"/>
              </w:rPr>
            </w:pPr>
            <w:r>
              <w:rPr>
                <w:rFonts w:ascii="Times New Roman" w:hAnsi="Times New Roman" w:cs="Times New Roman"/>
                <w:b/>
                <w:bCs/>
                <w:w w:val="90"/>
                <w:sz w:val="28"/>
                <w:szCs w:val="28"/>
              </w:rPr>
              <w:t>Đ</w:t>
            </w:r>
            <w:r>
              <w:rPr>
                <w:rFonts w:ascii="Times New Roman" w:hAnsi="Times New Roman" w:cs="Times New Roman"/>
                <w:b/>
                <w:bCs/>
                <w:w w:val="90"/>
                <w:sz w:val="28"/>
                <w:szCs w:val="28"/>
              </w:rPr>
              <w:t>ộ</w:t>
            </w:r>
            <w:r>
              <w:rPr>
                <w:rFonts w:ascii="Times New Roman" w:hAnsi="Times New Roman" w:cs="Times New Roman"/>
                <w:b/>
                <w:bCs/>
                <w:w w:val="90"/>
                <w:sz w:val="28"/>
                <w:szCs w:val="28"/>
              </w:rPr>
              <w:t>c l</w:t>
            </w:r>
            <w:r>
              <w:rPr>
                <w:rFonts w:ascii="Times New Roman" w:hAnsi="Times New Roman" w:cs="Times New Roman"/>
                <w:b/>
                <w:bCs/>
                <w:w w:val="90"/>
                <w:sz w:val="28"/>
                <w:szCs w:val="28"/>
              </w:rPr>
              <w:t>ậ</w:t>
            </w:r>
            <w:r>
              <w:rPr>
                <w:rFonts w:ascii="Times New Roman" w:hAnsi="Times New Roman" w:cs="Times New Roman"/>
                <w:b/>
                <w:bCs/>
                <w:w w:val="90"/>
                <w:sz w:val="28"/>
                <w:szCs w:val="28"/>
              </w:rPr>
              <w:t>p - T</w:t>
            </w:r>
            <w:r>
              <w:rPr>
                <w:rFonts w:ascii="Times New Roman" w:hAnsi="Times New Roman" w:cs="Times New Roman"/>
                <w:b/>
                <w:bCs/>
                <w:w w:val="90"/>
                <w:sz w:val="28"/>
                <w:szCs w:val="28"/>
              </w:rPr>
              <w:t>ự</w:t>
            </w:r>
            <w:r>
              <w:rPr>
                <w:rFonts w:ascii="Times New Roman" w:hAnsi="Times New Roman" w:cs="Times New Roman"/>
                <w:b/>
                <w:bCs/>
                <w:w w:val="90"/>
                <w:sz w:val="28"/>
                <w:szCs w:val="28"/>
              </w:rPr>
              <w:t xml:space="preserve"> do - H</w:t>
            </w:r>
            <w:r>
              <w:rPr>
                <w:rFonts w:ascii="Times New Roman" w:hAnsi="Times New Roman" w:cs="Times New Roman"/>
                <w:b/>
                <w:bCs/>
                <w:w w:val="90"/>
                <w:sz w:val="28"/>
                <w:szCs w:val="28"/>
              </w:rPr>
              <w:t>ạ</w:t>
            </w:r>
            <w:r>
              <w:rPr>
                <w:rFonts w:ascii="Times New Roman" w:hAnsi="Times New Roman" w:cs="Times New Roman"/>
                <w:b/>
                <w:bCs/>
                <w:w w:val="90"/>
                <w:sz w:val="28"/>
                <w:szCs w:val="28"/>
              </w:rPr>
              <w:t>nh phúc</w:t>
            </w:r>
          </w:p>
          <w:p w14:paraId="5A166802" w14:textId="77777777" w:rsidR="002D474D" w:rsidRDefault="002E252C">
            <w:pPr>
              <w:pStyle w:val="Nidungbng"/>
              <w:ind w:right="520"/>
              <w:jc w:val="center"/>
              <w:rPr>
                <w:rFonts w:ascii="Times New Roman" w:eastAsia="Times New Roman" w:hAnsi="Times New Roman" w:cs="Times New Roman"/>
                <w:i/>
                <w:iCs/>
                <w:w w:val="90"/>
                <w:sz w:val="26"/>
                <w:szCs w:val="26"/>
              </w:rPr>
            </w:pPr>
            <w:r>
              <w:rPr>
                <w:rFonts w:ascii="Times New Roman" w:hAnsi="Times New Roman" w:cs="Times New Roman"/>
                <w:b/>
                <w:bCs/>
                <w:noProof/>
                <w:sz w:val="28"/>
                <w:szCs w:val="28"/>
                <w:lang w:val="en-US" w:eastAsia="en-US" w:bidi="ar-SA"/>
              </w:rPr>
              <mc:AlternateContent>
                <mc:Choice Requires="wps">
                  <w:drawing>
                    <wp:anchor distT="0" distB="0" distL="114300" distR="114300" simplePos="0" relativeHeight="251660288" behindDoc="0" locked="0" layoutInCell="1" allowOverlap="1" wp14:anchorId="7BBCC5CC" wp14:editId="13FD281C">
                      <wp:simplePos x="0" y="0"/>
                      <wp:positionH relativeFrom="column">
                        <wp:posOffset>805815</wp:posOffset>
                      </wp:positionH>
                      <wp:positionV relativeFrom="paragraph">
                        <wp:posOffset>7620</wp:posOffset>
                      </wp:positionV>
                      <wp:extent cx="1943735" cy="1270"/>
                      <wp:effectExtent l="0" t="0" r="24765" b="24130"/>
                      <wp:wrapNone/>
                      <wp:docPr id="7" name="Straight Connector 7"/>
                      <wp:cNvGraphicFramePr/>
                      <a:graphic xmlns:a="http://schemas.openxmlformats.org/drawingml/2006/main">
                        <a:graphicData uri="http://schemas.microsoft.com/office/word/2010/wordprocessingShape">
                          <wps:wsp>
                            <wps:cNvCnPr/>
                            <wps:spPr>
                              <a:xfrm flipV="1">
                                <a:off x="0" y="0"/>
                                <a:ext cx="1943735" cy="12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flip:y;margin-left:63.45pt;margin-top:0.6pt;height:0.1pt;width:153.05pt;z-index:251660288;mso-width-relative:page;mso-height-relative:page;" filled="f" stroked="t" coordsize="21600,21600" o:gfxdata="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2+j3PUAAAABwEAAA8AAAAA&#10;AAAAAQAgAAAAIgAAAGRycy9kb3ducmV2LnhtbFBLAQIUABQAAAAIAIdO4kBGwoZz3wEAAMEDAAAO&#10;AAAAAAAAAAEAIAAAACMBAABkcnMvZTJvRG9jLnhtbFBLBQYAAAAABgAGAFkBAAB0BQAAAAA=&#10;">
                      <v:fill on="f" focussize="0,0"/>
                      <v:stroke weight="0.5pt" color="#000000 [3200]" miterlimit="8" joinstyle="miter"/>
                      <v:imagedata o:title=""/>
                      <o:lock v:ext="edit" aspectratio="f"/>
                    </v:line>
                  </w:pict>
                </mc:Fallback>
              </mc:AlternateContent>
            </w:r>
          </w:p>
          <w:p w14:paraId="28A0F05E" w14:textId="2FE9E579" w:rsidR="002D474D" w:rsidRDefault="002E252C">
            <w:pPr>
              <w:pStyle w:val="Nidungbng"/>
              <w:ind w:right="520"/>
              <w:jc w:val="center"/>
              <w:rPr>
                <w:rFonts w:ascii="Times New Roman" w:hAnsi="Times New Roman" w:cs="Times New Roman"/>
                <w:b/>
                <w:bCs/>
                <w:w w:val="90"/>
                <w:sz w:val="26"/>
                <w:szCs w:val="26"/>
              </w:rPr>
            </w:pPr>
            <w:r>
              <w:rPr>
                <w:noProof/>
                <w:lang w:val="en-US" w:eastAsia="en-US" w:bidi="ar-SA"/>
              </w:rPr>
              <mc:AlternateContent>
                <mc:Choice Requires="wps">
                  <w:drawing>
                    <wp:anchor distT="0" distB="0" distL="114935" distR="114935" simplePos="0" relativeHeight="251659264" behindDoc="0" locked="0" layoutInCell="1" allowOverlap="1" wp14:anchorId="71F87D88" wp14:editId="64F4AF8F">
                      <wp:simplePos x="0" y="0"/>
                      <wp:positionH relativeFrom="margin">
                        <wp:posOffset>795655</wp:posOffset>
                      </wp:positionH>
                      <wp:positionV relativeFrom="paragraph">
                        <wp:posOffset>8890</wp:posOffset>
                      </wp:positionV>
                      <wp:extent cx="1943735" cy="127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3280" cy="0"/>
                              </a:xfrm>
                              <a:prstGeom prst="line">
                                <a:avLst/>
                              </a:prstGeom>
                              <a:ln w="9360">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62.65pt;margin-top:0.7pt;height:0.1pt;width:153.05pt;mso-position-horizontal-relative:margin;z-index:251659264;mso-width-relative:page;mso-height-relative:page;" filled="f" stroked="f" coordsize="21600,21600" o:gfxdata="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McoTrzXAAAABwEAAA8AAAAAAAAAAQAgAAAAIgAA&#10;AGRycy9kb3ducmV2LnhtbFBLAQIUABQAAAAIAIdO4kD4qzb0lwEAADkDAAAOAAAAAAAAAAEAIAAA&#10;ACYBAABkcnMvZTJvRG9jLnhtbFBLBQYAAAAABgAGAFkBAAAvBQAAAAA=&#10;">
                      <v:fill on="f" focussize="0,0"/>
                      <v:stroke on="f" weight="0.737007874015748pt" joinstyle="miter"/>
                      <v:imagedata o:title=""/>
                      <o:lock v:ext="edit" aspectratio="f"/>
                    </v:line>
                  </w:pict>
                </mc:Fallback>
              </mc:AlternateContent>
            </w:r>
            <w:r>
              <w:rPr>
                <w:rFonts w:ascii="Times New Roman" w:eastAsia="Times New Roman" w:hAnsi="Times New Roman" w:cs="Times New Roman"/>
                <w:i/>
                <w:iCs/>
                <w:w w:val="90"/>
                <w:sz w:val="26"/>
                <w:szCs w:val="26"/>
              </w:rPr>
              <w:t xml:space="preserve">    </w:t>
            </w:r>
            <w:r w:rsidR="00EC0C17" w:rsidRPr="00EC0C17">
              <w:rPr>
                <w:rFonts w:ascii="Times New Roman" w:eastAsia="Times New Roman" w:hAnsi="Times New Roman" w:cs="Times New Roman"/>
                <w:i/>
                <w:iCs/>
                <w:w w:val="90"/>
                <w:sz w:val="26"/>
                <w:szCs w:val="26"/>
              </w:rPr>
              <w:t xml:space="preserve">                  </w:t>
            </w:r>
            <w:r>
              <w:rPr>
                <w:rFonts w:ascii="Times New Roman" w:hAnsi="Times New Roman" w:cs="Times New Roman"/>
                <w:i/>
                <w:iCs/>
                <w:sz w:val="26"/>
                <w:szCs w:val="26"/>
              </w:rPr>
              <w:t>Hà N</w:t>
            </w:r>
            <w:r>
              <w:rPr>
                <w:rFonts w:ascii="Times New Roman" w:hAnsi="Times New Roman" w:cs="Times New Roman"/>
                <w:i/>
                <w:iCs/>
                <w:sz w:val="26"/>
                <w:szCs w:val="26"/>
              </w:rPr>
              <w:t>ộ</w:t>
            </w:r>
            <w:r>
              <w:rPr>
                <w:rFonts w:ascii="Times New Roman" w:hAnsi="Times New Roman" w:cs="Times New Roman"/>
                <w:i/>
                <w:iCs/>
                <w:sz w:val="26"/>
                <w:szCs w:val="26"/>
              </w:rPr>
              <w:t xml:space="preserve">i, ngày </w:t>
            </w:r>
            <w:r w:rsidRPr="00EC0C17">
              <w:rPr>
                <w:rFonts w:ascii="Times New Roman" w:hAnsi="Times New Roman" w:cs="Times New Roman"/>
                <w:i/>
                <w:iCs/>
                <w:sz w:val="26"/>
                <w:szCs w:val="26"/>
              </w:rPr>
              <w:t xml:space="preserve">   </w:t>
            </w:r>
            <w:r>
              <w:rPr>
                <w:rFonts w:ascii="Times New Roman" w:hAnsi="Times New Roman" w:cs="Times New Roman"/>
                <w:i/>
                <w:iCs/>
                <w:sz w:val="26"/>
                <w:szCs w:val="26"/>
              </w:rPr>
              <w:t xml:space="preserve"> tháng  </w:t>
            </w:r>
            <w:r w:rsidRPr="00EC0C17">
              <w:rPr>
                <w:rFonts w:ascii="Times New Roman" w:hAnsi="Times New Roman" w:cs="Times New Roman"/>
                <w:i/>
                <w:iCs/>
                <w:sz w:val="26"/>
                <w:szCs w:val="26"/>
              </w:rPr>
              <w:t xml:space="preserve">  </w:t>
            </w:r>
            <w:r>
              <w:rPr>
                <w:rFonts w:ascii="Times New Roman" w:hAnsi="Times New Roman" w:cs="Times New Roman"/>
                <w:i/>
                <w:iCs/>
                <w:sz w:val="26"/>
                <w:szCs w:val="26"/>
              </w:rPr>
              <w:t xml:space="preserve">  năm 202</w:t>
            </w:r>
            <w:r w:rsidRPr="00EC0C17">
              <w:rPr>
                <w:rFonts w:ascii="Times New Roman" w:hAnsi="Times New Roman" w:cs="Times New Roman"/>
                <w:i/>
                <w:iCs/>
                <w:sz w:val="26"/>
                <w:szCs w:val="26"/>
              </w:rPr>
              <w:t>6</w:t>
            </w:r>
            <w:r>
              <w:rPr>
                <w:rFonts w:ascii="Times New Roman" w:eastAsia="Times New Roman" w:hAnsi="Times New Roman" w:cs="Times New Roman"/>
                <w:i/>
                <w:iCs/>
                <w:w w:val="90"/>
                <w:sz w:val="26"/>
                <w:szCs w:val="26"/>
              </w:rPr>
              <w:t xml:space="preserve">      </w:t>
            </w:r>
          </w:p>
        </w:tc>
      </w:tr>
    </w:tbl>
    <w:p w14:paraId="3619D719" w14:textId="77777777" w:rsidR="002D474D" w:rsidRDefault="002D474D">
      <w:pPr>
        <w:jc w:val="center"/>
        <w:rPr>
          <w:sz w:val="20"/>
          <w:szCs w:val="20"/>
          <w:lang w:val="vi-VN"/>
        </w:rPr>
      </w:pPr>
    </w:p>
    <w:p w14:paraId="185DB14D" w14:textId="77777777" w:rsidR="002D474D" w:rsidRPr="00EC0C17" w:rsidRDefault="002E252C">
      <w:pPr>
        <w:jc w:val="center"/>
        <w:rPr>
          <w:sz w:val="28"/>
          <w:szCs w:val="28"/>
          <w:lang w:val="vi-VN"/>
        </w:rPr>
      </w:pPr>
      <w:r>
        <w:rPr>
          <w:sz w:val="28"/>
          <w:szCs w:val="28"/>
          <w:lang w:val="vi-VN"/>
        </w:rPr>
        <w:t xml:space="preserve">Kính gửi: </w:t>
      </w:r>
      <w:r w:rsidRPr="00EC0C17">
        <w:rPr>
          <w:sz w:val="28"/>
          <w:szCs w:val="28"/>
          <w:lang w:val="vi-VN"/>
        </w:rPr>
        <w:t>………………………………………………….</w:t>
      </w:r>
    </w:p>
    <w:p w14:paraId="5D679AEE" w14:textId="77777777" w:rsidR="002D474D" w:rsidRPr="00EC0C17" w:rsidRDefault="002D474D">
      <w:pPr>
        <w:jc w:val="center"/>
        <w:rPr>
          <w:sz w:val="28"/>
          <w:szCs w:val="28"/>
          <w:lang w:val="vi-VN"/>
        </w:rPr>
      </w:pPr>
    </w:p>
    <w:p w14:paraId="6AAF92FF" w14:textId="77777777" w:rsidR="002D474D" w:rsidRPr="00EC0C17" w:rsidRDefault="002E252C">
      <w:pPr>
        <w:spacing w:before="40" w:line="264" w:lineRule="auto"/>
        <w:ind w:firstLine="618"/>
        <w:jc w:val="both"/>
        <w:rPr>
          <w:bCs/>
          <w:sz w:val="28"/>
          <w:szCs w:val="28"/>
          <w:lang w:val="vi-VN"/>
        </w:rPr>
      </w:pPr>
      <w:r>
        <w:rPr>
          <w:bCs/>
          <w:sz w:val="28"/>
          <w:szCs w:val="28"/>
          <w:lang w:val="vi-VN"/>
        </w:rPr>
        <w:t xml:space="preserve">Căn cứ Quyết định số 2835/QĐ-TTg ngày 31/12/2025 của Thủ tướng Chính phủ về việc Ban hành Danh mục và phân công cơ quan chủ trì soạn thảo văn bản quy định chi tiết thi hành các luật, nghị quyết được Quốc </w:t>
      </w:r>
      <w:r>
        <w:rPr>
          <w:bCs/>
          <w:sz w:val="28"/>
          <w:szCs w:val="28"/>
          <w:lang w:val="vi-VN"/>
        </w:rPr>
        <w:t>hội khóa XV thông qua tại Kỳ họp thứ 10</w:t>
      </w:r>
      <w:r w:rsidRPr="00EC0C17">
        <w:rPr>
          <w:bCs/>
          <w:sz w:val="28"/>
          <w:szCs w:val="28"/>
          <w:lang w:val="vi-VN"/>
        </w:rPr>
        <w:t>,</w:t>
      </w:r>
      <w:r>
        <w:rPr>
          <w:bCs/>
          <w:sz w:val="28"/>
          <w:szCs w:val="28"/>
          <w:lang w:val="vi-VN"/>
        </w:rPr>
        <w:t xml:space="preserve"> Bộ Khoa học và Công nghệ được giao chủ trì xây dựng</w:t>
      </w:r>
      <w:r w:rsidRPr="00EC0C17">
        <w:rPr>
          <w:bCs/>
          <w:sz w:val="28"/>
          <w:szCs w:val="28"/>
          <w:lang w:val="vi-VN"/>
        </w:rPr>
        <w:t xml:space="preserve"> Thông tư ban hành Khung đạo đức trí tuệ nhân tạo quốc gia.</w:t>
      </w:r>
    </w:p>
    <w:p w14:paraId="6CA7281C" w14:textId="77777777" w:rsidR="002D474D" w:rsidRPr="00EC0C17" w:rsidRDefault="002E252C">
      <w:pPr>
        <w:spacing w:before="40" w:line="264" w:lineRule="auto"/>
        <w:ind w:firstLine="618"/>
        <w:jc w:val="both"/>
        <w:rPr>
          <w:bCs/>
          <w:color w:val="000000" w:themeColor="text1"/>
          <w:sz w:val="28"/>
          <w:szCs w:val="28"/>
          <w:lang w:val="vi-VN"/>
        </w:rPr>
      </w:pPr>
      <w:r w:rsidRPr="00EC0C17">
        <w:rPr>
          <w:bCs/>
          <w:color w:val="000000" w:themeColor="text1"/>
          <w:sz w:val="28"/>
          <w:szCs w:val="28"/>
          <w:lang w:val="vi-VN"/>
        </w:rPr>
        <w:t>Căn cứ Quyết định số 256/QĐ-BKHCN ngày 13/01/2025 của Bộ trưởng Bộ Khoa học và Công nghệ quyết định thàn</w:t>
      </w:r>
      <w:r w:rsidRPr="00EC0C17">
        <w:rPr>
          <w:bCs/>
          <w:color w:val="000000" w:themeColor="text1"/>
          <w:sz w:val="28"/>
          <w:szCs w:val="28"/>
          <w:lang w:val="vi-VN"/>
        </w:rPr>
        <w:t>h lập Tổ soạn thảo xây dựng Thông tư ban hành Khung đạo đức trí tuệ nhân tạo quốc gia.</w:t>
      </w:r>
    </w:p>
    <w:p w14:paraId="63BAB474" w14:textId="77777777" w:rsidR="002D474D" w:rsidRPr="00EC0C17" w:rsidRDefault="002E252C">
      <w:pPr>
        <w:spacing w:before="40" w:line="264" w:lineRule="auto"/>
        <w:ind w:firstLine="618"/>
        <w:jc w:val="both"/>
        <w:rPr>
          <w:color w:val="000000"/>
          <w:sz w:val="28"/>
          <w:lang w:val="vi-VN"/>
        </w:rPr>
      </w:pPr>
      <w:r w:rsidRPr="00EC0C17">
        <w:rPr>
          <w:color w:val="000000"/>
          <w:lang w:val="vi-VN"/>
        </w:rPr>
        <w:t xml:space="preserve"> </w:t>
      </w:r>
      <w:r w:rsidRPr="00EC0C17">
        <w:rPr>
          <w:color w:val="000000"/>
          <w:sz w:val="28"/>
          <w:lang w:val="vi-VN"/>
        </w:rPr>
        <w:t>Theo quy định tại Điều 51 Luật Ban hành văn bản quy phạm pháp luật năm 2025, để hoàn thiện dự thảo trước khi xem xét, ban hành, Bộ Khoa học và Công nghệ trân trọng đề n</w:t>
      </w:r>
      <w:r w:rsidRPr="00EC0C17">
        <w:rPr>
          <w:color w:val="000000"/>
          <w:sz w:val="28"/>
          <w:lang w:val="vi-VN"/>
        </w:rPr>
        <w:t>ghị Quý Cơ quan, đơn vị nghiên cứu và cho ý kiến góp ý đối với dự thảo Thông tư (gửi kèm Công văn này).</w:t>
      </w:r>
    </w:p>
    <w:p w14:paraId="0CA9B0C4" w14:textId="613BE0E9" w:rsidR="002D474D" w:rsidRPr="00EC0C17" w:rsidRDefault="002E252C">
      <w:pPr>
        <w:spacing w:before="40" w:line="264" w:lineRule="auto"/>
        <w:ind w:firstLine="618"/>
        <w:jc w:val="both"/>
        <w:rPr>
          <w:color w:val="000000"/>
          <w:sz w:val="28"/>
          <w:lang w:val="vi-VN"/>
        </w:rPr>
      </w:pPr>
      <w:r w:rsidRPr="00EC0C17">
        <w:rPr>
          <w:color w:val="000000"/>
          <w:sz w:val="28"/>
          <w:lang w:val="vi-VN"/>
        </w:rPr>
        <w:t xml:space="preserve">Văn bản góp ý của Quý Cơ quan, đơn vị xin gửi về Bộ Khoa học và Công nghệ trước ngày </w:t>
      </w:r>
      <w:r>
        <w:rPr>
          <w:color w:val="000000"/>
          <w:sz w:val="28"/>
          <w:lang w:val="vi-VN"/>
        </w:rPr>
        <w:t>1</w:t>
      </w:r>
      <w:r w:rsidR="00223471" w:rsidRPr="00223471">
        <w:rPr>
          <w:color w:val="000000"/>
          <w:sz w:val="28"/>
          <w:lang w:val="vi-VN"/>
        </w:rPr>
        <w:t>3</w:t>
      </w:r>
      <w:r w:rsidRPr="00EC0C17">
        <w:rPr>
          <w:color w:val="000000"/>
          <w:sz w:val="28"/>
          <w:lang w:val="vi-VN"/>
        </w:rPr>
        <w:t>/</w:t>
      </w:r>
      <w:r>
        <w:rPr>
          <w:color w:val="000000"/>
          <w:sz w:val="28"/>
          <w:lang w:val="vi-VN"/>
        </w:rPr>
        <w:t>02</w:t>
      </w:r>
      <w:r w:rsidRPr="00EC0C17">
        <w:rPr>
          <w:color w:val="000000"/>
          <w:sz w:val="28"/>
          <w:lang w:val="vi-VN"/>
        </w:rPr>
        <w:t>/2026 theo địa chỉ:</w:t>
      </w:r>
    </w:p>
    <w:p w14:paraId="64EF14E2" w14:textId="77777777" w:rsidR="002D474D" w:rsidRDefault="002E252C">
      <w:pPr>
        <w:spacing w:before="40" w:line="264" w:lineRule="auto"/>
        <w:ind w:firstLine="618"/>
        <w:jc w:val="center"/>
        <w:rPr>
          <w:rFonts w:ascii="TimesNewRomanPS" w:hAnsi="TimesNewRomanPS"/>
          <w:b/>
          <w:bCs/>
          <w:color w:val="000007"/>
          <w:sz w:val="28"/>
          <w:szCs w:val="28"/>
          <w:lang w:val="vi-VN"/>
        </w:rPr>
      </w:pPr>
      <w:r>
        <w:rPr>
          <w:rFonts w:ascii="TimesNewRomanPS" w:hAnsi="TimesNewRomanPS"/>
          <w:b/>
          <w:bCs/>
          <w:color w:val="000007"/>
          <w:sz w:val="28"/>
          <w:szCs w:val="28"/>
          <w:lang w:val="vi-VN"/>
        </w:rPr>
        <w:t>Viện Công nghệ số và Chuyển đổi số</w:t>
      </w:r>
      <w:r>
        <w:rPr>
          <w:rFonts w:ascii="TimesNewRomanPS" w:hAnsi="TimesNewRomanPS"/>
          <w:b/>
          <w:bCs/>
          <w:color w:val="000007"/>
          <w:sz w:val="28"/>
          <w:szCs w:val="28"/>
          <w:lang w:val="vi-VN"/>
        </w:rPr>
        <w:t xml:space="preserve"> Quốc gia</w:t>
      </w:r>
    </w:p>
    <w:p w14:paraId="43011F75" w14:textId="77777777" w:rsidR="002D474D" w:rsidRPr="00EC0C17" w:rsidRDefault="002E252C">
      <w:pPr>
        <w:spacing w:before="40" w:line="264" w:lineRule="auto"/>
        <w:ind w:firstLine="618"/>
        <w:jc w:val="center"/>
        <w:rPr>
          <w:rFonts w:ascii="TimesNewRomanPS" w:hAnsi="TimesNewRomanPS"/>
          <w:b/>
          <w:bCs/>
          <w:color w:val="000007"/>
          <w:sz w:val="28"/>
          <w:szCs w:val="28"/>
          <w:lang w:val="vi-VN"/>
        </w:rPr>
      </w:pPr>
      <w:r>
        <w:rPr>
          <w:rFonts w:ascii="TimesNewRomanPS" w:hAnsi="TimesNewRomanPS"/>
          <w:b/>
          <w:bCs/>
          <w:color w:val="000007"/>
          <w:sz w:val="28"/>
          <w:szCs w:val="28"/>
          <w:lang w:val="vi-VN"/>
        </w:rPr>
        <w:t xml:space="preserve">Tầng 6 </w:t>
      </w:r>
      <w:r w:rsidRPr="00EC0C17">
        <w:rPr>
          <w:rFonts w:ascii="TimesNewRomanPS" w:hAnsi="TimesNewRomanPS"/>
          <w:b/>
          <w:bCs/>
          <w:color w:val="000007"/>
          <w:sz w:val="28"/>
          <w:szCs w:val="28"/>
          <w:lang w:val="vi-VN"/>
        </w:rPr>
        <w:t>-</w:t>
      </w:r>
      <w:r>
        <w:rPr>
          <w:rFonts w:ascii="TimesNewRomanPS" w:hAnsi="TimesNewRomanPS"/>
          <w:b/>
          <w:bCs/>
          <w:color w:val="000007"/>
          <w:sz w:val="28"/>
          <w:szCs w:val="28"/>
          <w:lang w:val="vi-VN"/>
        </w:rPr>
        <w:t xml:space="preserve"> Số 115 Trần Duy Hưng, Yên Hòa, Hà Nội</w:t>
      </w:r>
      <w:r w:rsidRPr="00EC0C17">
        <w:rPr>
          <w:rFonts w:ascii="TimesNewRomanPS" w:hAnsi="TimesNewRomanPS"/>
          <w:b/>
          <w:bCs/>
          <w:color w:val="000007"/>
          <w:sz w:val="28"/>
          <w:szCs w:val="28"/>
          <w:lang w:val="vi-VN"/>
        </w:rPr>
        <w:t>;</w:t>
      </w:r>
    </w:p>
    <w:p w14:paraId="1D20A0ED" w14:textId="77777777" w:rsidR="002D474D" w:rsidRDefault="002E252C">
      <w:pPr>
        <w:spacing w:before="40" w:line="264" w:lineRule="auto"/>
        <w:ind w:firstLine="618"/>
        <w:jc w:val="both"/>
        <w:rPr>
          <w:bCs/>
          <w:iCs/>
          <w:sz w:val="28"/>
          <w:szCs w:val="28"/>
          <w:lang w:val="vi-VN"/>
        </w:rPr>
      </w:pPr>
      <w:r w:rsidRPr="00EC0C17">
        <w:rPr>
          <w:rFonts w:ascii="TimesNewRomanPS" w:hAnsi="TimesNewRomanPS"/>
          <w:color w:val="000007"/>
          <w:sz w:val="28"/>
          <w:szCs w:val="28"/>
          <w:lang w:val="vi-VN"/>
        </w:rPr>
        <w:t>Đồng thời gửi bản điện tử về địa chỉ ema</w:t>
      </w:r>
      <w:r w:rsidRPr="00EC0C17">
        <w:rPr>
          <w:rFonts w:ascii="TimesNewRomanPS" w:hAnsi="TimesNewRomanPS"/>
          <w:color w:val="000000" w:themeColor="text1"/>
          <w:sz w:val="28"/>
          <w:szCs w:val="28"/>
          <w:lang w:val="vi-VN"/>
        </w:rPr>
        <w:t xml:space="preserve">il: </w:t>
      </w:r>
      <w:hyperlink r:id="rId8" w:history="1">
        <w:r w:rsidR="002D474D" w:rsidRPr="00EC0C17">
          <w:rPr>
            <w:rStyle w:val="Hyperlink"/>
            <w:rFonts w:ascii="TimesNewRomanPS" w:hAnsi="TimesNewRomanPS"/>
            <w:color w:val="000000" w:themeColor="text1"/>
            <w:sz w:val="28"/>
            <w:szCs w:val="28"/>
            <w:u w:val="none"/>
            <w:lang w:val="vi-VN"/>
          </w:rPr>
          <w:t>lttha@mst.gov.vn</w:t>
        </w:r>
      </w:hyperlink>
      <w:r w:rsidRPr="00EC0C17">
        <w:rPr>
          <w:rFonts w:ascii="TimesNewRomanPS" w:hAnsi="TimesNewRomanPS"/>
          <w:color w:val="000000" w:themeColor="text1"/>
          <w:sz w:val="28"/>
          <w:szCs w:val="28"/>
          <w:lang w:val="vi-VN"/>
        </w:rPr>
        <w:t xml:space="preserve"> để</w:t>
      </w:r>
      <w:r w:rsidRPr="00EC0C17">
        <w:rPr>
          <w:rFonts w:ascii="TimesNewRomanPS" w:hAnsi="TimesNewRomanPS"/>
          <w:color w:val="000007"/>
          <w:sz w:val="28"/>
          <w:szCs w:val="28"/>
          <w:lang w:val="vi-VN"/>
        </w:rPr>
        <w:t xml:space="preserve"> tổng hợp, tiếp thu, chỉnh lý. </w:t>
      </w:r>
      <w:r>
        <w:rPr>
          <w:iCs/>
          <w:sz w:val="28"/>
          <w:szCs w:val="28"/>
          <w:lang w:val="vi-VN"/>
        </w:rPr>
        <w:t xml:space="preserve">Thông tin chi tiết xin liên hệ: Bà </w:t>
      </w:r>
      <w:r w:rsidRPr="00EC0C17">
        <w:rPr>
          <w:iCs/>
          <w:sz w:val="28"/>
          <w:szCs w:val="28"/>
          <w:lang w:val="vi-VN"/>
        </w:rPr>
        <w:t>Lương Thị Thu Hà</w:t>
      </w:r>
      <w:r>
        <w:rPr>
          <w:iCs/>
          <w:sz w:val="28"/>
          <w:szCs w:val="28"/>
          <w:lang w:val="vi-VN"/>
        </w:rPr>
        <w:t xml:space="preserve">, số điện thoại: </w:t>
      </w:r>
      <w:r w:rsidRPr="00EC0C17">
        <w:rPr>
          <w:iCs/>
          <w:sz w:val="28"/>
          <w:szCs w:val="28"/>
          <w:lang w:val="vi-VN"/>
        </w:rPr>
        <w:t>0947985006</w:t>
      </w:r>
      <w:r>
        <w:rPr>
          <w:iCs/>
          <w:sz w:val="28"/>
          <w:szCs w:val="28"/>
          <w:lang w:val="vi-VN"/>
        </w:rPr>
        <w:t>.</w:t>
      </w:r>
    </w:p>
    <w:p w14:paraId="07CA5A46" w14:textId="77777777" w:rsidR="002D474D" w:rsidRDefault="002E252C">
      <w:pPr>
        <w:widowControl w:val="0"/>
        <w:tabs>
          <w:tab w:val="left" w:pos="567"/>
          <w:tab w:val="left" w:pos="3686"/>
        </w:tabs>
        <w:spacing w:before="40" w:after="120" w:line="264" w:lineRule="auto"/>
        <w:ind w:firstLine="618"/>
        <w:jc w:val="both"/>
        <w:rPr>
          <w:bCs/>
          <w:sz w:val="28"/>
          <w:szCs w:val="28"/>
          <w:lang w:val="vi-VN"/>
        </w:rPr>
      </w:pPr>
      <w:r>
        <w:rPr>
          <w:bCs/>
          <w:sz w:val="28"/>
          <w:szCs w:val="28"/>
          <w:lang w:val="vi-VN"/>
        </w:rPr>
        <w:t>Trân trọng cảm ơn sự phối hợp của Quý đơn vị./.</w:t>
      </w:r>
    </w:p>
    <w:p w14:paraId="78F5EF6A" w14:textId="77777777" w:rsidR="002D474D" w:rsidRPr="00EC0C17" w:rsidRDefault="002D474D">
      <w:pPr>
        <w:rPr>
          <w:lang w:val="vi-VN"/>
        </w:rPr>
      </w:pPr>
    </w:p>
    <w:tbl>
      <w:tblPr>
        <w:tblW w:w="9188" w:type="dxa"/>
        <w:tblInd w:w="55" w:type="dxa"/>
        <w:tblCellMar>
          <w:top w:w="55" w:type="dxa"/>
          <w:left w:w="55" w:type="dxa"/>
          <w:bottom w:w="55" w:type="dxa"/>
          <w:right w:w="55" w:type="dxa"/>
        </w:tblCellMar>
        <w:tblLook w:val="04A0" w:firstRow="1" w:lastRow="0" w:firstColumn="1" w:lastColumn="0" w:noHBand="0" w:noVBand="1"/>
      </w:tblPr>
      <w:tblGrid>
        <w:gridCol w:w="3923"/>
        <w:gridCol w:w="5265"/>
      </w:tblGrid>
      <w:tr w:rsidR="002D474D" w14:paraId="7A2A88EF" w14:textId="77777777">
        <w:tc>
          <w:tcPr>
            <w:tcW w:w="3923" w:type="dxa"/>
          </w:tcPr>
          <w:p w14:paraId="0DEEBA5C" w14:textId="77777777" w:rsidR="002D474D" w:rsidRDefault="002E252C">
            <w:pPr>
              <w:pStyle w:val="Nidungbng"/>
              <w:snapToGrid w:val="0"/>
              <w:spacing w:line="100" w:lineRule="atLeast"/>
              <w:rPr>
                <w:rFonts w:ascii="Times New Roman" w:hAnsi="Times New Roman" w:cs="Times New Roman"/>
                <w:b/>
                <w:bCs/>
                <w:i/>
                <w:iCs/>
              </w:rPr>
            </w:pPr>
            <w:r>
              <w:rPr>
                <w:rFonts w:ascii="Times New Roman" w:hAnsi="Times New Roman" w:cs="Times New Roman"/>
                <w:b/>
                <w:bCs/>
                <w:i/>
                <w:iCs/>
              </w:rPr>
              <w:t>Nơi nh</w:t>
            </w:r>
            <w:r>
              <w:rPr>
                <w:rFonts w:ascii="Times New Roman" w:hAnsi="Times New Roman" w:cs="Times New Roman"/>
                <w:b/>
                <w:bCs/>
                <w:i/>
                <w:iCs/>
              </w:rPr>
              <w:t>ậ</w:t>
            </w:r>
            <w:r>
              <w:rPr>
                <w:rFonts w:ascii="Times New Roman" w:hAnsi="Times New Roman" w:cs="Times New Roman"/>
                <w:b/>
                <w:bCs/>
                <w:i/>
                <w:iCs/>
              </w:rPr>
              <w:t>n:</w:t>
            </w:r>
          </w:p>
          <w:p w14:paraId="1A7010D9" w14:textId="77777777" w:rsidR="002D474D" w:rsidRDefault="002E252C">
            <w:pPr>
              <w:pStyle w:val="Nidungbng"/>
              <w:spacing w:line="100" w:lineRule="atLeast"/>
              <w:rPr>
                <w:rFonts w:ascii="Times New Roman" w:hAnsi="Times New Roman" w:cs="Times New Roman"/>
                <w:sz w:val="22"/>
                <w:szCs w:val="22"/>
              </w:rPr>
            </w:pPr>
            <w:r>
              <w:rPr>
                <w:rFonts w:ascii="Times New Roman" w:hAnsi="Times New Roman" w:cs="Times New Roman"/>
                <w:sz w:val="22"/>
                <w:szCs w:val="22"/>
              </w:rPr>
              <w:t>- Như trên;</w:t>
            </w:r>
          </w:p>
          <w:p w14:paraId="58431BDD" w14:textId="77777777" w:rsidR="002D474D" w:rsidRDefault="002E252C">
            <w:pPr>
              <w:pStyle w:val="Nidungbng"/>
              <w:spacing w:line="100" w:lineRule="atLeast"/>
              <w:rPr>
                <w:rFonts w:ascii="Times New Roman" w:hAnsi="Times New Roman" w:cs="Times New Roman"/>
                <w:sz w:val="22"/>
                <w:szCs w:val="22"/>
              </w:rPr>
            </w:pPr>
            <w:r>
              <w:rPr>
                <w:rFonts w:ascii="Times New Roman" w:hAnsi="Times New Roman" w:cs="Times New Roman"/>
                <w:sz w:val="22"/>
                <w:szCs w:val="22"/>
              </w:rPr>
              <w:t>- B</w:t>
            </w:r>
            <w:r>
              <w:rPr>
                <w:rFonts w:ascii="Times New Roman" w:hAnsi="Times New Roman" w:cs="Times New Roman"/>
                <w:sz w:val="22"/>
                <w:szCs w:val="22"/>
              </w:rPr>
              <w:t>ộ</w:t>
            </w:r>
            <w:r>
              <w:rPr>
                <w:rFonts w:ascii="Times New Roman" w:hAnsi="Times New Roman" w:cs="Times New Roman"/>
                <w:sz w:val="22"/>
                <w:szCs w:val="22"/>
              </w:rPr>
              <w:t xml:space="preserve"> trư</w:t>
            </w:r>
            <w:r>
              <w:rPr>
                <w:rFonts w:ascii="Times New Roman" w:hAnsi="Times New Roman" w:cs="Times New Roman"/>
                <w:sz w:val="22"/>
                <w:szCs w:val="22"/>
              </w:rPr>
              <w:t>ở</w:t>
            </w:r>
            <w:r>
              <w:rPr>
                <w:rFonts w:ascii="Times New Roman" w:hAnsi="Times New Roman" w:cs="Times New Roman"/>
                <w:sz w:val="22"/>
                <w:szCs w:val="22"/>
              </w:rPr>
              <w:t>ng (đ</w:t>
            </w:r>
            <w:r>
              <w:rPr>
                <w:rFonts w:ascii="Times New Roman" w:hAnsi="Times New Roman" w:cs="Times New Roman"/>
                <w:sz w:val="22"/>
                <w:szCs w:val="22"/>
              </w:rPr>
              <w:t>ể</w:t>
            </w:r>
            <w:r>
              <w:rPr>
                <w:rFonts w:ascii="Times New Roman" w:hAnsi="Times New Roman" w:cs="Times New Roman"/>
                <w:sz w:val="22"/>
                <w:szCs w:val="22"/>
              </w:rPr>
              <w:t xml:space="preserve"> b/c);</w:t>
            </w:r>
          </w:p>
          <w:p w14:paraId="2190CE9F" w14:textId="77777777" w:rsidR="002D474D" w:rsidRPr="00EC0C17" w:rsidRDefault="002E252C">
            <w:pPr>
              <w:pStyle w:val="Nidungbng"/>
              <w:spacing w:line="100" w:lineRule="atLeast"/>
              <w:rPr>
                <w:rFonts w:ascii="Times New Roman" w:hAnsi="Times New Roman" w:cs="Times New Roman"/>
                <w:sz w:val="22"/>
                <w:szCs w:val="22"/>
              </w:rPr>
            </w:pPr>
            <w:r w:rsidRPr="00EC0C17">
              <w:rPr>
                <w:rFonts w:ascii="Times New Roman" w:hAnsi="Times New Roman" w:cs="Times New Roman"/>
                <w:sz w:val="22"/>
                <w:szCs w:val="22"/>
              </w:rPr>
              <w:t>- Th</w:t>
            </w:r>
            <w:r w:rsidRPr="00EC0C17">
              <w:rPr>
                <w:rFonts w:ascii="Times New Roman" w:hAnsi="Times New Roman" w:cs="Times New Roman"/>
                <w:sz w:val="22"/>
                <w:szCs w:val="22"/>
              </w:rPr>
              <w:t>ứ</w:t>
            </w:r>
            <w:r w:rsidRPr="00EC0C17">
              <w:rPr>
                <w:rFonts w:ascii="Times New Roman" w:hAnsi="Times New Roman" w:cs="Times New Roman"/>
                <w:sz w:val="22"/>
                <w:szCs w:val="22"/>
              </w:rPr>
              <w:t xml:space="preserve"> trư</w:t>
            </w:r>
            <w:r w:rsidRPr="00EC0C17">
              <w:rPr>
                <w:rFonts w:ascii="Times New Roman" w:hAnsi="Times New Roman" w:cs="Times New Roman"/>
                <w:sz w:val="22"/>
                <w:szCs w:val="22"/>
              </w:rPr>
              <w:t>ở</w:t>
            </w:r>
            <w:r w:rsidRPr="00EC0C17">
              <w:rPr>
                <w:rFonts w:ascii="Times New Roman" w:hAnsi="Times New Roman" w:cs="Times New Roman"/>
                <w:sz w:val="22"/>
                <w:szCs w:val="22"/>
              </w:rPr>
              <w:t>ng Ph</w:t>
            </w:r>
            <w:r w:rsidRPr="00EC0C17">
              <w:rPr>
                <w:rFonts w:ascii="Times New Roman" w:hAnsi="Times New Roman" w:cs="Times New Roman"/>
                <w:sz w:val="22"/>
                <w:szCs w:val="22"/>
              </w:rPr>
              <w:t>ạ</w:t>
            </w:r>
            <w:r w:rsidRPr="00EC0C17">
              <w:rPr>
                <w:rFonts w:ascii="Times New Roman" w:hAnsi="Times New Roman" w:cs="Times New Roman"/>
                <w:sz w:val="22"/>
                <w:szCs w:val="22"/>
              </w:rPr>
              <w:t>m Đ</w:t>
            </w:r>
            <w:r w:rsidRPr="00EC0C17">
              <w:rPr>
                <w:rFonts w:ascii="Times New Roman" w:hAnsi="Times New Roman" w:cs="Times New Roman"/>
                <w:sz w:val="22"/>
                <w:szCs w:val="22"/>
              </w:rPr>
              <w:t>ứ</w:t>
            </w:r>
            <w:r w:rsidRPr="00EC0C17">
              <w:rPr>
                <w:rFonts w:ascii="Times New Roman" w:hAnsi="Times New Roman" w:cs="Times New Roman"/>
                <w:sz w:val="22"/>
                <w:szCs w:val="22"/>
              </w:rPr>
              <w:t>c Long (đ</w:t>
            </w:r>
            <w:r w:rsidRPr="00EC0C17">
              <w:rPr>
                <w:rFonts w:ascii="Times New Roman" w:hAnsi="Times New Roman" w:cs="Times New Roman"/>
                <w:sz w:val="22"/>
                <w:szCs w:val="22"/>
              </w:rPr>
              <w:t>ể</w:t>
            </w:r>
            <w:r w:rsidRPr="00EC0C17">
              <w:rPr>
                <w:rFonts w:ascii="Times New Roman" w:hAnsi="Times New Roman" w:cs="Times New Roman"/>
                <w:sz w:val="22"/>
                <w:szCs w:val="22"/>
              </w:rPr>
              <w:t xml:space="preserve"> b/c);</w:t>
            </w:r>
          </w:p>
          <w:p w14:paraId="4B535B5D" w14:textId="77777777" w:rsidR="002D474D" w:rsidRDefault="002E252C">
            <w:pPr>
              <w:pStyle w:val="Nidungbng"/>
              <w:snapToGrid w:val="0"/>
              <w:spacing w:line="100" w:lineRule="atLeast"/>
              <w:jc w:val="both"/>
              <w:rPr>
                <w:rFonts w:ascii="Times New Roman" w:hAnsi="Times New Roman" w:cs="Times New Roman"/>
                <w:sz w:val="22"/>
                <w:szCs w:val="22"/>
              </w:rPr>
            </w:pPr>
            <w:r>
              <w:rPr>
                <w:rFonts w:ascii="Times New Roman" w:hAnsi="Times New Roman" w:cs="Times New Roman"/>
                <w:sz w:val="22"/>
                <w:szCs w:val="22"/>
              </w:rPr>
              <w:t>- Lưu: VT, C</w:t>
            </w:r>
            <w:r>
              <w:rPr>
                <w:rFonts w:ascii="Times New Roman" w:hAnsi="Times New Roman" w:cs="Times New Roman"/>
                <w:sz w:val="22"/>
                <w:szCs w:val="22"/>
                <w:lang w:val="en-US"/>
              </w:rPr>
              <w:t>N</w:t>
            </w:r>
            <w:r>
              <w:rPr>
                <w:rFonts w:ascii="Times New Roman" w:hAnsi="Times New Roman" w:cs="Times New Roman"/>
                <w:sz w:val="22"/>
                <w:szCs w:val="22"/>
              </w:rPr>
              <w:t>S&amp;CĐS.</w:t>
            </w:r>
          </w:p>
          <w:p w14:paraId="57E4E210" w14:textId="77777777" w:rsidR="002D474D" w:rsidRDefault="002E252C">
            <w:pPr>
              <w:spacing w:beforeLines="50" w:before="120"/>
              <w:jc w:val="both"/>
              <w:rPr>
                <w:color w:val="00000A"/>
                <w:sz w:val="22"/>
                <w:szCs w:val="22"/>
                <w:lang w:val="vi-VN"/>
              </w:rPr>
            </w:pPr>
            <w:r>
              <w:rPr>
                <w:noProof/>
                <w:color w:val="00000A"/>
                <w:sz w:val="22"/>
                <w:szCs w:val="22"/>
              </w:rPr>
              <w:drawing>
                <wp:inline distT="0" distB="0" distL="114300" distR="114300" wp14:anchorId="19FFE32F" wp14:editId="08BB3A93">
                  <wp:extent cx="1187450" cy="1187450"/>
                  <wp:effectExtent l="0" t="0" r="12700" b="12700"/>
                  <wp:docPr id="8" name="Picture 8" descr="qr_google_dr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qr_google_drive"/>
                          <pic:cNvPicPr>
                            <a:picLocks noChangeAspect="1"/>
                          </pic:cNvPicPr>
                        </pic:nvPicPr>
                        <pic:blipFill>
                          <a:blip r:embed="rId9"/>
                          <a:stretch>
                            <a:fillRect/>
                          </a:stretch>
                        </pic:blipFill>
                        <pic:spPr>
                          <a:xfrm flipV="1">
                            <a:off x="0" y="0"/>
                            <a:ext cx="1187450" cy="1187450"/>
                          </a:xfrm>
                          <a:prstGeom prst="rect">
                            <a:avLst/>
                          </a:prstGeom>
                        </pic:spPr>
                      </pic:pic>
                    </a:graphicData>
                  </a:graphic>
                </wp:inline>
              </w:drawing>
            </w:r>
          </w:p>
          <w:p w14:paraId="02C17381" w14:textId="77777777" w:rsidR="002D474D" w:rsidRDefault="002E252C">
            <w:pPr>
              <w:pStyle w:val="Nidungbng"/>
              <w:spacing w:line="100" w:lineRule="atLeast"/>
              <w:ind w:firstLineChars="100" w:firstLine="240"/>
              <w:rPr>
                <w:rFonts w:ascii="Times New Roman" w:hAnsi="Times New Roman" w:cs="Times New Roman"/>
              </w:rPr>
            </w:pPr>
            <w:r>
              <w:rPr>
                <w:rFonts w:ascii="Times New Roman" w:eastAsia="Times New Roman" w:hAnsi="Times New Roman" w:cs="Times New Roman"/>
              </w:rPr>
              <w:t xml:space="preserve">Link tải tài liệu </w:t>
            </w:r>
          </w:p>
        </w:tc>
        <w:tc>
          <w:tcPr>
            <w:tcW w:w="5265" w:type="dxa"/>
          </w:tcPr>
          <w:p w14:paraId="5278E0B9" w14:textId="77777777" w:rsidR="002D474D" w:rsidRPr="00EC0C17" w:rsidRDefault="002E252C">
            <w:pPr>
              <w:pStyle w:val="Nidungbng"/>
              <w:snapToGrid w:val="0"/>
              <w:spacing w:line="11" w:lineRule="atLeast"/>
              <w:jc w:val="center"/>
              <w:rPr>
                <w:rFonts w:ascii="Times New Roman" w:hAnsi="Times New Roman" w:cs="Times New Roman"/>
                <w:b/>
                <w:bCs/>
                <w:sz w:val="28"/>
                <w:szCs w:val="28"/>
              </w:rPr>
            </w:pPr>
            <w:r w:rsidRPr="00EC0C17">
              <w:rPr>
                <w:rFonts w:ascii="Times New Roman" w:hAnsi="Times New Roman" w:cs="Times New Roman"/>
                <w:b/>
                <w:bCs/>
                <w:sz w:val="28"/>
                <w:szCs w:val="28"/>
              </w:rPr>
              <w:t>TL. B</w:t>
            </w:r>
            <w:r w:rsidRPr="00EC0C17">
              <w:rPr>
                <w:rFonts w:ascii="Times New Roman" w:hAnsi="Times New Roman" w:cs="Times New Roman"/>
                <w:b/>
                <w:bCs/>
                <w:sz w:val="28"/>
                <w:szCs w:val="28"/>
              </w:rPr>
              <w:t>Ộ</w:t>
            </w:r>
            <w:r w:rsidRPr="00EC0C17">
              <w:rPr>
                <w:rFonts w:ascii="Times New Roman" w:hAnsi="Times New Roman" w:cs="Times New Roman"/>
                <w:b/>
                <w:bCs/>
                <w:sz w:val="28"/>
                <w:szCs w:val="28"/>
              </w:rPr>
              <w:t xml:space="preserve"> TRƯ</w:t>
            </w:r>
            <w:r w:rsidRPr="00EC0C17">
              <w:rPr>
                <w:rFonts w:ascii="Times New Roman" w:hAnsi="Times New Roman" w:cs="Times New Roman"/>
                <w:b/>
                <w:bCs/>
                <w:sz w:val="28"/>
                <w:szCs w:val="28"/>
              </w:rPr>
              <w:t>Ở</w:t>
            </w:r>
            <w:r w:rsidRPr="00EC0C17">
              <w:rPr>
                <w:rFonts w:ascii="Times New Roman" w:hAnsi="Times New Roman" w:cs="Times New Roman"/>
                <w:b/>
                <w:bCs/>
                <w:sz w:val="28"/>
                <w:szCs w:val="28"/>
              </w:rPr>
              <w:t>NG</w:t>
            </w:r>
          </w:p>
          <w:p w14:paraId="0251F048" w14:textId="77777777" w:rsidR="002D474D" w:rsidRPr="00EC0C17" w:rsidRDefault="002E252C">
            <w:pPr>
              <w:pStyle w:val="Nidungbng"/>
              <w:snapToGrid w:val="0"/>
              <w:spacing w:line="11" w:lineRule="atLeast"/>
              <w:jc w:val="center"/>
              <w:rPr>
                <w:rFonts w:ascii="Times New Roman" w:hAnsi="Times New Roman" w:cs="Times New Roman"/>
                <w:b/>
                <w:bCs/>
                <w:sz w:val="28"/>
                <w:szCs w:val="28"/>
              </w:rPr>
            </w:pPr>
            <w:r>
              <w:rPr>
                <w:rFonts w:ascii="Times New Roman" w:hAnsi="Times New Roman" w:cs="Times New Roman"/>
                <w:b/>
                <w:bCs/>
                <w:sz w:val="28"/>
                <w:szCs w:val="28"/>
              </w:rPr>
              <w:t>VI</w:t>
            </w:r>
            <w:r>
              <w:rPr>
                <w:rFonts w:ascii="Times New Roman" w:hAnsi="Times New Roman" w:cs="Times New Roman"/>
                <w:b/>
                <w:bCs/>
                <w:sz w:val="28"/>
                <w:szCs w:val="28"/>
              </w:rPr>
              <w:t>Ệ</w:t>
            </w:r>
            <w:r>
              <w:rPr>
                <w:rFonts w:ascii="Times New Roman" w:hAnsi="Times New Roman" w:cs="Times New Roman"/>
                <w:b/>
                <w:bCs/>
                <w:sz w:val="28"/>
                <w:szCs w:val="28"/>
              </w:rPr>
              <w:t>N TRƯ</w:t>
            </w:r>
            <w:r>
              <w:rPr>
                <w:rFonts w:ascii="Times New Roman" w:hAnsi="Times New Roman" w:cs="Times New Roman"/>
                <w:b/>
                <w:bCs/>
                <w:sz w:val="28"/>
                <w:szCs w:val="28"/>
              </w:rPr>
              <w:t>Ở</w:t>
            </w:r>
            <w:r>
              <w:rPr>
                <w:rFonts w:ascii="Times New Roman" w:hAnsi="Times New Roman" w:cs="Times New Roman"/>
                <w:b/>
                <w:bCs/>
                <w:sz w:val="28"/>
                <w:szCs w:val="28"/>
              </w:rPr>
              <w:t xml:space="preserve">NG </w:t>
            </w:r>
            <w:r w:rsidRPr="00EC0C17">
              <w:rPr>
                <w:rFonts w:ascii="Times New Roman" w:hAnsi="Times New Roman" w:cs="Times New Roman"/>
                <w:b/>
                <w:bCs/>
                <w:sz w:val="28"/>
                <w:szCs w:val="28"/>
              </w:rPr>
              <w:t>VI</w:t>
            </w:r>
            <w:r w:rsidRPr="00EC0C17">
              <w:rPr>
                <w:rFonts w:ascii="Times New Roman" w:hAnsi="Times New Roman" w:cs="Times New Roman"/>
                <w:b/>
                <w:bCs/>
                <w:sz w:val="28"/>
                <w:szCs w:val="28"/>
              </w:rPr>
              <w:t>Ệ</w:t>
            </w:r>
            <w:r w:rsidRPr="00EC0C17">
              <w:rPr>
                <w:rFonts w:ascii="Times New Roman" w:hAnsi="Times New Roman" w:cs="Times New Roman"/>
                <w:b/>
                <w:bCs/>
                <w:sz w:val="28"/>
                <w:szCs w:val="28"/>
              </w:rPr>
              <w:t>N CÔNG NGH</w:t>
            </w:r>
            <w:r w:rsidRPr="00EC0C17">
              <w:rPr>
                <w:rFonts w:ascii="Times New Roman" w:hAnsi="Times New Roman" w:cs="Times New Roman"/>
                <w:b/>
                <w:bCs/>
                <w:sz w:val="28"/>
                <w:szCs w:val="28"/>
              </w:rPr>
              <w:t>Ệ</w:t>
            </w:r>
            <w:r w:rsidRPr="00EC0C17">
              <w:rPr>
                <w:rFonts w:ascii="Times New Roman" w:hAnsi="Times New Roman" w:cs="Times New Roman"/>
                <w:b/>
                <w:bCs/>
                <w:sz w:val="28"/>
                <w:szCs w:val="28"/>
              </w:rPr>
              <w:t xml:space="preserve"> </w:t>
            </w:r>
            <w:r>
              <w:rPr>
                <w:rFonts w:ascii="Times New Roman" w:hAnsi="Times New Roman" w:cs="Times New Roman"/>
                <w:b/>
                <w:bCs/>
                <w:sz w:val="28"/>
                <w:szCs w:val="28"/>
              </w:rPr>
              <w:t>S</w:t>
            </w:r>
            <w:r w:rsidRPr="00EC0C17">
              <w:rPr>
                <w:rFonts w:ascii="Times New Roman" w:hAnsi="Times New Roman" w:cs="Times New Roman"/>
                <w:b/>
                <w:bCs/>
                <w:sz w:val="28"/>
                <w:szCs w:val="28"/>
              </w:rPr>
              <w:t>Ố</w:t>
            </w:r>
            <w:r w:rsidRPr="00EC0C17">
              <w:rPr>
                <w:rFonts w:ascii="Times New Roman" w:hAnsi="Times New Roman" w:cs="Times New Roman"/>
                <w:b/>
                <w:bCs/>
                <w:sz w:val="28"/>
                <w:szCs w:val="28"/>
              </w:rPr>
              <w:t xml:space="preserve"> VÀ</w:t>
            </w:r>
            <w:r>
              <w:rPr>
                <w:rFonts w:ascii="Times New Roman" w:hAnsi="Times New Roman" w:cs="Times New Roman"/>
                <w:b/>
                <w:bCs/>
                <w:sz w:val="28"/>
                <w:szCs w:val="28"/>
              </w:rPr>
              <w:t xml:space="preserve"> </w:t>
            </w:r>
            <w:r w:rsidRPr="00EC0C17">
              <w:rPr>
                <w:rFonts w:ascii="Times New Roman" w:hAnsi="Times New Roman" w:cs="Times New Roman"/>
                <w:b/>
                <w:bCs/>
                <w:sz w:val="28"/>
                <w:szCs w:val="28"/>
              </w:rPr>
              <w:t>CHUY</w:t>
            </w:r>
            <w:r w:rsidRPr="00EC0C17">
              <w:rPr>
                <w:rFonts w:ascii="Times New Roman" w:hAnsi="Times New Roman" w:cs="Times New Roman"/>
                <w:b/>
                <w:bCs/>
                <w:sz w:val="28"/>
                <w:szCs w:val="28"/>
              </w:rPr>
              <w:t>Ể</w:t>
            </w:r>
            <w:r w:rsidRPr="00EC0C17">
              <w:rPr>
                <w:rFonts w:ascii="Times New Roman" w:hAnsi="Times New Roman" w:cs="Times New Roman"/>
                <w:b/>
                <w:bCs/>
                <w:sz w:val="28"/>
                <w:szCs w:val="28"/>
              </w:rPr>
              <w:t xml:space="preserve">N </w:t>
            </w:r>
            <w:r w:rsidRPr="00EC0C17">
              <w:rPr>
                <w:rFonts w:ascii="Times New Roman" w:hAnsi="Times New Roman" w:cs="Times New Roman"/>
                <w:b/>
                <w:bCs/>
                <w:sz w:val="28"/>
                <w:szCs w:val="28"/>
              </w:rPr>
              <w:t>Đ</w:t>
            </w:r>
            <w:r w:rsidRPr="00EC0C17">
              <w:rPr>
                <w:rFonts w:ascii="Times New Roman" w:hAnsi="Times New Roman" w:cs="Times New Roman"/>
                <w:b/>
                <w:bCs/>
                <w:sz w:val="28"/>
                <w:szCs w:val="28"/>
              </w:rPr>
              <w:t>Ổ</w:t>
            </w:r>
            <w:r w:rsidRPr="00EC0C17">
              <w:rPr>
                <w:rFonts w:ascii="Times New Roman" w:hAnsi="Times New Roman" w:cs="Times New Roman"/>
                <w:b/>
                <w:bCs/>
                <w:sz w:val="28"/>
                <w:szCs w:val="28"/>
              </w:rPr>
              <w:t>I S</w:t>
            </w:r>
            <w:r w:rsidRPr="00EC0C17">
              <w:rPr>
                <w:rFonts w:ascii="Times New Roman" w:hAnsi="Times New Roman" w:cs="Times New Roman"/>
                <w:b/>
                <w:bCs/>
                <w:sz w:val="28"/>
                <w:szCs w:val="28"/>
              </w:rPr>
              <w:t>Ố</w:t>
            </w:r>
            <w:r w:rsidRPr="00EC0C17">
              <w:rPr>
                <w:rFonts w:ascii="Times New Roman" w:hAnsi="Times New Roman" w:cs="Times New Roman"/>
                <w:b/>
                <w:bCs/>
                <w:sz w:val="28"/>
                <w:szCs w:val="28"/>
              </w:rPr>
              <w:t xml:space="preserve"> QU</w:t>
            </w:r>
            <w:r w:rsidRPr="00EC0C17">
              <w:rPr>
                <w:rFonts w:ascii="Times New Roman" w:hAnsi="Times New Roman" w:cs="Times New Roman"/>
                <w:b/>
                <w:bCs/>
                <w:sz w:val="28"/>
                <w:szCs w:val="28"/>
              </w:rPr>
              <w:t>Ố</w:t>
            </w:r>
            <w:r w:rsidRPr="00EC0C17">
              <w:rPr>
                <w:rFonts w:ascii="Times New Roman" w:hAnsi="Times New Roman" w:cs="Times New Roman"/>
                <w:b/>
                <w:bCs/>
                <w:sz w:val="28"/>
                <w:szCs w:val="28"/>
              </w:rPr>
              <w:t>C GIA</w:t>
            </w:r>
          </w:p>
          <w:p w14:paraId="1C7BA0D2" w14:textId="77777777" w:rsidR="002D474D" w:rsidRPr="00EC0C17" w:rsidRDefault="002D474D">
            <w:pPr>
              <w:pStyle w:val="Nidungbng"/>
              <w:snapToGrid w:val="0"/>
              <w:spacing w:line="11" w:lineRule="atLeast"/>
              <w:jc w:val="center"/>
              <w:rPr>
                <w:rFonts w:ascii="Times New Roman" w:hAnsi="Times New Roman" w:cs="Times New Roman"/>
                <w:b/>
                <w:bCs/>
                <w:sz w:val="28"/>
                <w:szCs w:val="28"/>
              </w:rPr>
            </w:pPr>
          </w:p>
          <w:p w14:paraId="4DD567A4" w14:textId="77777777" w:rsidR="002D474D" w:rsidRDefault="002D474D">
            <w:pPr>
              <w:pStyle w:val="Nidungbng"/>
              <w:snapToGrid w:val="0"/>
              <w:spacing w:line="11" w:lineRule="atLeast"/>
              <w:jc w:val="center"/>
              <w:rPr>
                <w:rFonts w:ascii="Times New Roman" w:hAnsi="Times New Roman" w:cs="Times New Roman"/>
                <w:b/>
                <w:bCs/>
                <w:sz w:val="28"/>
                <w:szCs w:val="28"/>
              </w:rPr>
            </w:pPr>
          </w:p>
          <w:p w14:paraId="0EF5D6C6" w14:textId="77777777" w:rsidR="002D474D" w:rsidRDefault="002D474D">
            <w:pPr>
              <w:pStyle w:val="Nidungbng"/>
              <w:snapToGrid w:val="0"/>
              <w:spacing w:line="11" w:lineRule="atLeast"/>
              <w:jc w:val="center"/>
              <w:rPr>
                <w:rFonts w:ascii="Times New Roman" w:hAnsi="Times New Roman" w:cs="Times New Roman"/>
                <w:b/>
                <w:bCs/>
                <w:sz w:val="18"/>
                <w:szCs w:val="18"/>
              </w:rPr>
            </w:pPr>
          </w:p>
          <w:p w14:paraId="083D1564" w14:textId="77777777" w:rsidR="002D474D" w:rsidRDefault="002D474D">
            <w:pPr>
              <w:pStyle w:val="Nidungbng"/>
              <w:snapToGrid w:val="0"/>
              <w:spacing w:line="11" w:lineRule="atLeast"/>
              <w:jc w:val="center"/>
              <w:rPr>
                <w:rFonts w:ascii="Times New Roman" w:hAnsi="Times New Roman" w:cs="Times New Roman"/>
                <w:b/>
                <w:bCs/>
                <w:sz w:val="28"/>
                <w:szCs w:val="28"/>
              </w:rPr>
            </w:pPr>
          </w:p>
          <w:p w14:paraId="2A6A5E4B" w14:textId="77777777" w:rsidR="002D474D" w:rsidRDefault="002D474D">
            <w:pPr>
              <w:pStyle w:val="Nidungbng"/>
              <w:snapToGrid w:val="0"/>
              <w:spacing w:line="11" w:lineRule="atLeast"/>
              <w:jc w:val="center"/>
              <w:rPr>
                <w:rFonts w:ascii="Times New Roman" w:hAnsi="Times New Roman" w:cs="Times New Roman"/>
                <w:b/>
                <w:bCs/>
                <w:sz w:val="28"/>
                <w:szCs w:val="28"/>
              </w:rPr>
            </w:pPr>
          </w:p>
          <w:p w14:paraId="4DB0293B" w14:textId="77777777" w:rsidR="002D474D" w:rsidRDefault="002E252C">
            <w:pPr>
              <w:pStyle w:val="Nidungbng"/>
              <w:snapToGrid w:val="0"/>
              <w:spacing w:line="11" w:lineRule="atLeast"/>
              <w:jc w:val="center"/>
              <w:rPr>
                <w:rFonts w:ascii="Times New Roman" w:hAnsi="Times New Roman" w:cs="Times New Roman"/>
                <w:b/>
                <w:bCs/>
                <w:sz w:val="28"/>
                <w:szCs w:val="28"/>
              </w:rPr>
            </w:pPr>
            <w:r>
              <w:rPr>
                <w:rFonts w:ascii="Times New Roman" w:hAnsi="Times New Roman" w:cs="Times New Roman"/>
                <w:b/>
                <w:bCs/>
                <w:sz w:val="28"/>
                <w:szCs w:val="28"/>
              </w:rPr>
              <w:t>H</w:t>
            </w:r>
            <w:r>
              <w:rPr>
                <w:rFonts w:ascii="Times New Roman" w:hAnsi="Times New Roman" w:cs="Times New Roman"/>
                <w:b/>
                <w:bCs/>
                <w:sz w:val="28"/>
                <w:szCs w:val="28"/>
              </w:rPr>
              <w:t>ồ</w:t>
            </w:r>
            <w:r>
              <w:rPr>
                <w:rFonts w:ascii="Times New Roman" w:hAnsi="Times New Roman" w:cs="Times New Roman"/>
                <w:b/>
                <w:bCs/>
                <w:sz w:val="28"/>
                <w:szCs w:val="28"/>
              </w:rPr>
              <w:t xml:space="preserve"> Đ</w:t>
            </w:r>
            <w:r>
              <w:rPr>
                <w:rFonts w:ascii="Times New Roman" w:hAnsi="Times New Roman" w:cs="Times New Roman"/>
                <w:b/>
                <w:bCs/>
                <w:sz w:val="28"/>
                <w:szCs w:val="28"/>
              </w:rPr>
              <w:t>ứ</w:t>
            </w:r>
            <w:r>
              <w:rPr>
                <w:rFonts w:ascii="Times New Roman" w:hAnsi="Times New Roman" w:cs="Times New Roman"/>
                <w:b/>
                <w:bCs/>
                <w:sz w:val="28"/>
                <w:szCs w:val="28"/>
              </w:rPr>
              <w:t>c Th</w:t>
            </w:r>
            <w:r>
              <w:rPr>
                <w:rFonts w:ascii="Times New Roman" w:hAnsi="Times New Roman" w:cs="Times New Roman"/>
                <w:b/>
                <w:bCs/>
                <w:sz w:val="28"/>
                <w:szCs w:val="28"/>
              </w:rPr>
              <w:t>ắ</w:t>
            </w:r>
            <w:r>
              <w:rPr>
                <w:rFonts w:ascii="Times New Roman" w:hAnsi="Times New Roman" w:cs="Times New Roman"/>
                <w:b/>
                <w:bCs/>
                <w:sz w:val="28"/>
                <w:szCs w:val="28"/>
              </w:rPr>
              <w:t>ng</w:t>
            </w:r>
          </w:p>
        </w:tc>
      </w:tr>
    </w:tbl>
    <w:p w14:paraId="4CD4241F" w14:textId="77777777" w:rsidR="002D474D" w:rsidRDefault="002D474D">
      <w:pPr>
        <w:jc w:val="center"/>
        <w:rPr>
          <w:b/>
          <w:bCs/>
          <w:lang w:val="vi-VN"/>
        </w:rPr>
      </w:pPr>
    </w:p>
    <w:sectPr w:rsidR="002D474D">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709" w:left="1588" w:header="0" w:footer="0"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2D7C5" w14:textId="77777777" w:rsidR="002E252C" w:rsidRDefault="002E252C">
      <w:r>
        <w:separator/>
      </w:r>
    </w:p>
  </w:endnote>
  <w:endnote w:type="continuationSeparator" w:id="0">
    <w:p w14:paraId="7412B11E" w14:textId="77777777" w:rsidR="002E252C" w:rsidRDefault="002E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MS Gothic"/>
    <w:charset w:val="01"/>
    <w:family w:val="roman"/>
    <w:pitch w:val="default"/>
  </w:font>
  <w:font w:name="Tahoma">
    <w:panose1 w:val="020B0604030504040204"/>
    <w:charset w:val="00"/>
    <w:family w:val="swiss"/>
    <w:pitch w:val="variable"/>
    <w:sig w:usb0="E1002EFF" w:usb1="C000605B" w:usb2="00000029" w:usb3="00000000" w:csb0="000101FF" w:csb1="00000000"/>
  </w:font>
  <w:font w:name="FreeSans">
    <w:altName w:val="Yu Gothic"/>
    <w:charset w:val="01"/>
    <w:family w:val="roman"/>
    <w:pitch w:val="default"/>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erif;Times New Roma">
    <w:altName w:val="Times New Roman"/>
    <w:charset w:val="00"/>
    <w:family w:val="roman"/>
    <w:pitch w:val="default"/>
  </w:font>
  <w:font w:name="Liberation Sans;Arial">
    <w:altName w:val="Segoe Print"/>
    <w:charset w:val="00"/>
    <w:family w:val="roman"/>
    <w:pitch w:val="default"/>
  </w:font>
  <w:font w:name="Liberation Sans">
    <w:altName w:val="Arial"/>
    <w:charset w:val="01"/>
    <w:family w:val="roman"/>
    <w:pitch w:val="default"/>
  </w:font>
  <w:font w:name="TimesNewRomanPS">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6CD23" w14:textId="77777777" w:rsidR="002D474D" w:rsidRDefault="002D474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6BDED" w14:textId="77777777" w:rsidR="002D474D" w:rsidRDefault="002D474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79CB" w14:textId="77777777" w:rsidR="002D474D" w:rsidRDefault="002D474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DF1C3" w14:textId="77777777" w:rsidR="002E252C" w:rsidRDefault="002E252C">
      <w:r>
        <w:separator/>
      </w:r>
    </w:p>
  </w:footnote>
  <w:footnote w:type="continuationSeparator" w:id="0">
    <w:p w14:paraId="09DB094F" w14:textId="77777777" w:rsidR="002E252C" w:rsidRDefault="002E25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CA6C1" w14:textId="77777777" w:rsidR="002D474D" w:rsidRDefault="002D474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8AABD" w14:textId="77777777" w:rsidR="002D474D" w:rsidRDefault="002D474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E8E24" w14:textId="77777777" w:rsidR="002D474D" w:rsidRDefault="002D47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153A"/>
    <w:rsid w:val="00037C71"/>
    <w:rsid w:val="000417EE"/>
    <w:rsid w:val="00046FC9"/>
    <w:rsid w:val="000635E6"/>
    <w:rsid w:val="00073783"/>
    <w:rsid w:val="00086E19"/>
    <w:rsid w:val="00097901"/>
    <w:rsid w:val="000C610E"/>
    <w:rsid w:val="000E13D6"/>
    <w:rsid w:val="000E52EF"/>
    <w:rsid w:val="0010498B"/>
    <w:rsid w:val="00110FF5"/>
    <w:rsid w:val="00125858"/>
    <w:rsid w:val="00151437"/>
    <w:rsid w:val="00160180"/>
    <w:rsid w:val="00164255"/>
    <w:rsid w:val="00165DCB"/>
    <w:rsid w:val="00172A27"/>
    <w:rsid w:val="00186052"/>
    <w:rsid w:val="00186930"/>
    <w:rsid w:val="00186C83"/>
    <w:rsid w:val="00187BB8"/>
    <w:rsid w:val="001A21D0"/>
    <w:rsid w:val="001C6040"/>
    <w:rsid w:val="001F5191"/>
    <w:rsid w:val="001F5DED"/>
    <w:rsid w:val="002233CB"/>
    <w:rsid w:val="00223471"/>
    <w:rsid w:val="00232AB2"/>
    <w:rsid w:val="00246A71"/>
    <w:rsid w:val="00267AA5"/>
    <w:rsid w:val="00267E8D"/>
    <w:rsid w:val="00281336"/>
    <w:rsid w:val="002819F3"/>
    <w:rsid w:val="002B3000"/>
    <w:rsid w:val="002C7277"/>
    <w:rsid w:val="002D474D"/>
    <w:rsid w:val="002E252C"/>
    <w:rsid w:val="002F1A81"/>
    <w:rsid w:val="00301489"/>
    <w:rsid w:val="003107E1"/>
    <w:rsid w:val="003305AA"/>
    <w:rsid w:val="00344A07"/>
    <w:rsid w:val="0035366A"/>
    <w:rsid w:val="00355737"/>
    <w:rsid w:val="00373A7F"/>
    <w:rsid w:val="00375F7D"/>
    <w:rsid w:val="003817F8"/>
    <w:rsid w:val="00384665"/>
    <w:rsid w:val="00394392"/>
    <w:rsid w:val="003A1FF6"/>
    <w:rsid w:val="003A3A16"/>
    <w:rsid w:val="003B5A2B"/>
    <w:rsid w:val="003C2996"/>
    <w:rsid w:val="003C4B1A"/>
    <w:rsid w:val="003D20DC"/>
    <w:rsid w:val="003D4A07"/>
    <w:rsid w:val="003D716F"/>
    <w:rsid w:val="003F193B"/>
    <w:rsid w:val="00400C80"/>
    <w:rsid w:val="00401845"/>
    <w:rsid w:val="004135C3"/>
    <w:rsid w:val="004278D6"/>
    <w:rsid w:val="00432526"/>
    <w:rsid w:val="004368C7"/>
    <w:rsid w:val="00442DF8"/>
    <w:rsid w:val="004456CE"/>
    <w:rsid w:val="004A40E8"/>
    <w:rsid w:val="004B1DA2"/>
    <w:rsid w:val="004B632D"/>
    <w:rsid w:val="004B7787"/>
    <w:rsid w:val="004D2129"/>
    <w:rsid w:val="004D511E"/>
    <w:rsid w:val="004E19FB"/>
    <w:rsid w:val="004F29A3"/>
    <w:rsid w:val="004F3FAA"/>
    <w:rsid w:val="0050285A"/>
    <w:rsid w:val="0050308E"/>
    <w:rsid w:val="005041F2"/>
    <w:rsid w:val="00507645"/>
    <w:rsid w:val="00520C90"/>
    <w:rsid w:val="00537849"/>
    <w:rsid w:val="005556A9"/>
    <w:rsid w:val="00582C43"/>
    <w:rsid w:val="005A15DF"/>
    <w:rsid w:val="005A7585"/>
    <w:rsid w:val="005D14FA"/>
    <w:rsid w:val="005F79B8"/>
    <w:rsid w:val="00602291"/>
    <w:rsid w:val="00636E1F"/>
    <w:rsid w:val="006371DE"/>
    <w:rsid w:val="006373B0"/>
    <w:rsid w:val="00661F94"/>
    <w:rsid w:val="00673125"/>
    <w:rsid w:val="006747AF"/>
    <w:rsid w:val="00682BB6"/>
    <w:rsid w:val="0068458E"/>
    <w:rsid w:val="006B666C"/>
    <w:rsid w:val="006C6C07"/>
    <w:rsid w:val="006D4CB0"/>
    <w:rsid w:val="006E76C7"/>
    <w:rsid w:val="006E77BF"/>
    <w:rsid w:val="006F194B"/>
    <w:rsid w:val="0070401B"/>
    <w:rsid w:val="0071018F"/>
    <w:rsid w:val="007302E4"/>
    <w:rsid w:val="00734F25"/>
    <w:rsid w:val="007542F8"/>
    <w:rsid w:val="00762C81"/>
    <w:rsid w:val="00773780"/>
    <w:rsid w:val="00775CD8"/>
    <w:rsid w:val="00776F9D"/>
    <w:rsid w:val="00781F77"/>
    <w:rsid w:val="0079235F"/>
    <w:rsid w:val="007A1267"/>
    <w:rsid w:val="007A1F48"/>
    <w:rsid w:val="007B458C"/>
    <w:rsid w:val="007C4E98"/>
    <w:rsid w:val="007C7348"/>
    <w:rsid w:val="007D6558"/>
    <w:rsid w:val="007F2750"/>
    <w:rsid w:val="007F511A"/>
    <w:rsid w:val="00801EA3"/>
    <w:rsid w:val="0080728C"/>
    <w:rsid w:val="00811F9F"/>
    <w:rsid w:val="008123FB"/>
    <w:rsid w:val="00820322"/>
    <w:rsid w:val="0082626D"/>
    <w:rsid w:val="0084597C"/>
    <w:rsid w:val="00847635"/>
    <w:rsid w:val="00851E38"/>
    <w:rsid w:val="00867096"/>
    <w:rsid w:val="00874127"/>
    <w:rsid w:val="008B036C"/>
    <w:rsid w:val="008D69DB"/>
    <w:rsid w:val="008E792D"/>
    <w:rsid w:val="008F66C0"/>
    <w:rsid w:val="00912463"/>
    <w:rsid w:val="009152AF"/>
    <w:rsid w:val="009156B9"/>
    <w:rsid w:val="009159D4"/>
    <w:rsid w:val="00924983"/>
    <w:rsid w:val="009471EF"/>
    <w:rsid w:val="0095531B"/>
    <w:rsid w:val="00955B2A"/>
    <w:rsid w:val="00962D31"/>
    <w:rsid w:val="00963E15"/>
    <w:rsid w:val="009673F4"/>
    <w:rsid w:val="009800BB"/>
    <w:rsid w:val="00993519"/>
    <w:rsid w:val="009A1EC9"/>
    <w:rsid w:val="009C2051"/>
    <w:rsid w:val="009D6DDB"/>
    <w:rsid w:val="00A208FE"/>
    <w:rsid w:val="00A242BF"/>
    <w:rsid w:val="00A262CD"/>
    <w:rsid w:val="00A61057"/>
    <w:rsid w:val="00A67518"/>
    <w:rsid w:val="00A734A7"/>
    <w:rsid w:val="00A737C0"/>
    <w:rsid w:val="00A80687"/>
    <w:rsid w:val="00AA5365"/>
    <w:rsid w:val="00AC3ABA"/>
    <w:rsid w:val="00AF38ED"/>
    <w:rsid w:val="00AF4D30"/>
    <w:rsid w:val="00B00096"/>
    <w:rsid w:val="00B011ED"/>
    <w:rsid w:val="00B056F7"/>
    <w:rsid w:val="00B138FD"/>
    <w:rsid w:val="00B15369"/>
    <w:rsid w:val="00B17062"/>
    <w:rsid w:val="00B4063B"/>
    <w:rsid w:val="00B51521"/>
    <w:rsid w:val="00B522B5"/>
    <w:rsid w:val="00B6027C"/>
    <w:rsid w:val="00B70DB7"/>
    <w:rsid w:val="00B74056"/>
    <w:rsid w:val="00B858B5"/>
    <w:rsid w:val="00B90DF2"/>
    <w:rsid w:val="00BA4D55"/>
    <w:rsid w:val="00BC29FF"/>
    <w:rsid w:val="00BC3780"/>
    <w:rsid w:val="00BD77BD"/>
    <w:rsid w:val="00BF0C87"/>
    <w:rsid w:val="00C02C79"/>
    <w:rsid w:val="00C07613"/>
    <w:rsid w:val="00C10791"/>
    <w:rsid w:val="00C12812"/>
    <w:rsid w:val="00C441EE"/>
    <w:rsid w:val="00C6073A"/>
    <w:rsid w:val="00C731F3"/>
    <w:rsid w:val="00C76541"/>
    <w:rsid w:val="00C9310F"/>
    <w:rsid w:val="00CA5108"/>
    <w:rsid w:val="00CC10E9"/>
    <w:rsid w:val="00CD5A4B"/>
    <w:rsid w:val="00CE0119"/>
    <w:rsid w:val="00CE660A"/>
    <w:rsid w:val="00D01DAA"/>
    <w:rsid w:val="00D15E85"/>
    <w:rsid w:val="00D20DD0"/>
    <w:rsid w:val="00D266F5"/>
    <w:rsid w:val="00D26B35"/>
    <w:rsid w:val="00D320E8"/>
    <w:rsid w:val="00D53874"/>
    <w:rsid w:val="00D65710"/>
    <w:rsid w:val="00D70D46"/>
    <w:rsid w:val="00D76F37"/>
    <w:rsid w:val="00D83022"/>
    <w:rsid w:val="00D91EA2"/>
    <w:rsid w:val="00DA4053"/>
    <w:rsid w:val="00DA42D6"/>
    <w:rsid w:val="00DC2763"/>
    <w:rsid w:val="00DD102E"/>
    <w:rsid w:val="00DD29A6"/>
    <w:rsid w:val="00DD6B96"/>
    <w:rsid w:val="00E15349"/>
    <w:rsid w:val="00E24D88"/>
    <w:rsid w:val="00E4122E"/>
    <w:rsid w:val="00E505C0"/>
    <w:rsid w:val="00E6281A"/>
    <w:rsid w:val="00E66BEE"/>
    <w:rsid w:val="00E72DD3"/>
    <w:rsid w:val="00E7461E"/>
    <w:rsid w:val="00EA0455"/>
    <w:rsid w:val="00EA2A5E"/>
    <w:rsid w:val="00EA62EF"/>
    <w:rsid w:val="00EB7C6B"/>
    <w:rsid w:val="00EC0C17"/>
    <w:rsid w:val="00EC0F2A"/>
    <w:rsid w:val="00EE4665"/>
    <w:rsid w:val="00F00021"/>
    <w:rsid w:val="00F020CD"/>
    <w:rsid w:val="00F04CE1"/>
    <w:rsid w:val="00F15D83"/>
    <w:rsid w:val="00F32C78"/>
    <w:rsid w:val="00F61789"/>
    <w:rsid w:val="00F63CE2"/>
    <w:rsid w:val="00F7327E"/>
    <w:rsid w:val="00F8470C"/>
    <w:rsid w:val="00FC1261"/>
    <w:rsid w:val="00FD4316"/>
    <w:rsid w:val="00FE0BBF"/>
    <w:rsid w:val="00FE3E37"/>
    <w:rsid w:val="00FF37E6"/>
    <w:rsid w:val="023521A5"/>
    <w:rsid w:val="04204A27"/>
    <w:rsid w:val="071D6FE5"/>
    <w:rsid w:val="0E494039"/>
    <w:rsid w:val="12C3296F"/>
    <w:rsid w:val="1A8308EA"/>
    <w:rsid w:val="1BCB2F1E"/>
    <w:rsid w:val="1EFA75CA"/>
    <w:rsid w:val="200648D8"/>
    <w:rsid w:val="36A476DB"/>
    <w:rsid w:val="3819110A"/>
    <w:rsid w:val="3F3C4972"/>
    <w:rsid w:val="4CB649D8"/>
    <w:rsid w:val="4CD04C04"/>
    <w:rsid w:val="4D6A20EA"/>
    <w:rsid w:val="4FE830F3"/>
    <w:rsid w:val="5ED0639A"/>
    <w:rsid w:val="64DC70FB"/>
    <w:rsid w:val="729C74FB"/>
    <w:rsid w:val="74AD14E7"/>
    <w:rsid w:val="7C1E6E6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C43902"/>
  <w15:docId w15:val="{17D2651E-3718-4709-BD0E-992FA871E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Tahoma" w:hAnsi="Liberation Serif" w:cs="FreeSans"/>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lang w:eastAsia="en-US"/>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Mangal"/>
      <w:sz w:val="18"/>
      <w:szCs w:val="16"/>
    </w:rPr>
  </w:style>
  <w:style w:type="paragraph" w:styleId="BodyText">
    <w:name w:val="Body Text"/>
    <w:basedOn w:val="Normal"/>
    <w:qFormat/>
    <w:pPr>
      <w:suppressAutoHyphens/>
      <w:spacing w:after="140" w:line="288" w:lineRule="auto"/>
    </w:pPr>
    <w:rPr>
      <w:rFonts w:ascii="Liberation Serif;Times New Roma" w:eastAsia="Tahoma" w:hAnsi="Liberation Serif;Times New Roma" w:cs="FreeSans"/>
      <w:color w:val="00000A"/>
      <w:lang w:val="vi-VN" w:eastAsia="zh-CN" w:bidi="hi-IN"/>
    </w:rPr>
  </w:style>
  <w:style w:type="paragraph" w:styleId="Caption">
    <w:name w:val="caption"/>
    <w:basedOn w:val="Normal"/>
    <w:qFormat/>
    <w:pPr>
      <w:suppressLineNumbers/>
      <w:suppressAutoHyphens/>
      <w:spacing w:before="120" w:after="120"/>
    </w:pPr>
    <w:rPr>
      <w:rFonts w:ascii="Liberation Serif;Times New Roma" w:eastAsia="Tahoma" w:hAnsi="Liberation Serif;Times New Roma" w:cs="FreeSans"/>
      <w:i/>
      <w:iCs/>
      <w:color w:val="00000A"/>
      <w:lang w:val="vi-VN" w:eastAsia="zh-CN" w:bidi="hi-IN"/>
    </w:rPr>
  </w:style>
  <w:style w:type="paragraph" w:styleId="Footer">
    <w:name w:val="footer"/>
    <w:basedOn w:val="Normal"/>
    <w:link w:val="FooterChar"/>
    <w:uiPriority w:val="99"/>
    <w:unhideWhenUsed/>
    <w:qFormat/>
    <w:pPr>
      <w:tabs>
        <w:tab w:val="center" w:pos="4680"/>
        <w:tab w:val="right" w:pos="9360"/>
      </w:tabs>
      <w:suppressAutoHyphens/>
    </w:pPr>
    <w:rPr>
      <w:rFonts w:ascii="Liberation Serif;Times New Roma" w:eastAsia="Tahoma" w:hAnsi="Liberation Serif;Times New Roma" w:cs="Mangal"/>
      <w:color w:val="00000A"/>
      <w:szCs w:val="21"/>
      <w:lang w:val="vi-VN" w:eastAsia="zh-CN" w:bidi="hi-IN"/>
    </w:rPr>
  </w:style>
  <w:style w:type="paragraph" w:styleId="Header">
    <w:name w:val="header"/>
    <w:basedOn w:val="Normal"/>
    <w:link w:val="HeaderChar"/>
    <w:uiPriority w:val="99"/>
    <w:unhideWhenUsed/>
    <w:qFormat/>
    <w:pPr>
      <w:tabs>
        <w:tab w:val="center" w:pos="4680"/>
        <w:tab w:val="right" w:pos="9360"/>
      </w:tabs>
      <w:suppressAutoHyphens/>
    </w:pPr>
    <w:rPr>
      <w:rFonts w:ascii="Liberation Serif;Times New Roma" w:eastAsia="Tahoma" w:hAnsi="Liberation Serif;Times New Roma" w:cs="Mangal"/>
      <w:color w:val="00000A"/>
      <w:szCs w:val="21"/>
      <w:lang w:val="vi-VN" w:eastAsia="zh-CN" w:bidi="hi-IN"/>
    </w:rPr>
  </w:style>
  <w:style w:type="character" w:styleId="Hyperlink">
    <w:name w:val="Hyperlink"/>
    <w:qFormat/>
    <w:rPr>
      <w:color w:val="0000FF"/>
      <w:u w:val="single"/>
    </w:rPr>
  </w:style>
  <w:style w:type="paragraph" w:styleId="List">
    <w:name w:val="List"/>
    <w:basedOn w:val="BodyText"/>
    <w:qFormat/>
  </w:style>
  <w:style w:type="paragraph" w:styleId="NormalWeb">
    <w:name w:val="Normal (Web)"/>
    <w:basedOn w:val="Normal"/>
    <w:uiPriority w:val="99"/>
    <w:semiHidden/>
    <w:unhideWhenUsed/>
    <w:qFormat/>
    <w:pPr>
      <w:spacing w:before="100" w:beforeAutospacing="1" w:after="100" w:afterAutospacing="1"/>
    </w:pPr>
  </w:style>
  <w:style w:type="character" w:customStyle="1" w:styleId="BalloonTextChar">
    <w:name w:val="Balloon Text Char"/>
    <w:basedOn w:val="DefaultParagraphFont"/>
    <w:link w:val="BalloonText"/>
    <w:uiPriority w:val="99"/>
    <w:semiHidden/>
    <w:qFormat/>
    <w:rPr>
      <w:rFonts w:ascii="Segoe UI" w:hAnsi="Segoe UI" w:cs="Mangal"/>
      <w:color w:val="00000A"/>
      <w:sz w:val="18"/>
      <w:szCs w:val="16"/>
    </w:rPr>
  </w:style>
  <w:style w:type="paragraph" w:customStyle="1" w:styleId="Tiu">
    <w:name w:val="Tiêu đề"/>
    <w:basedOn w:val="Normal"/>
    <w:next w:val="BodyText"/>
    <w:qFormat/>
    <w:pPr>
      <w:keepNext/>
      <w:suppressAutoHyphens/>
      <w:spacing w:before="240" w:after="120"/>
    </w:pPr>
    <w:rPr>
      <w:rFonts w:ascii="Liberation Sans;Arial" w:eastAsia="Tahoma" w:hAnsi="Liberation Sans;Arial" w:cs="FreeSans"/>
      <w:color w:val="00000A"/>
      <w:sz w:val="28"/>
      <w:szCs w:val="28"/>
      <w:lang w:val="vi-VN" w:eastAsia="zh-CN" w:bidi="hi-IN"/>
    </w:rPr>
  </w:style>
  <w:style w:type="paragraph" w:customStyle="1" w:styleId="Chmc">
    <w:name w:val="Chỉ mục"/>
    <w:basedOn w:val="Normal"/>
    <w:qFormat/>
    <w:pPr>
      <w:suppressLineNumbers/>
      <w:suppressAutoHyphens/>
    </w:pPr>
    <w:rPr>
      <w:rFonts w:ascii="Liberation Serif;Times New Roma" w:eastAsia="Tahoma" w:hAnsi="Liberation Serif;Times New Roma" w:cs="FreeSans"/>
      <w:color w:val="00000A"/>
      <w:lang w:val="vi-VN" w:eastAsia="zh-CN" w:bidi="hi-IN"/>
    </w:rPr>
  </w:style>
  <w:style w:type="paragraph" w:customStyle="1" w:styleId="Nidungbng">
    <w:name w:val="Nội dung bảng"/>
    <w:basedOn w:val="Normal"/>
    <w:qFormat/>
    <w:pPr>
      <w:suppressLineNumbers/>
      <w:suppressAutoHyphens/>
    </w:pPr>
    <w:rPr>
      <w:rFonts w:ascii="Liberation Serif;Times New Roma" w:eastAsia="Tahoma" w:hAnsi="Liberation Serif;Times New Roma" w:cs="FreeSans"/>
      <w:color w:val="00000A"/>
      <w:lang w:val="vi-VN" w:eastAsia="zh-CN" w:bidi="hi-IN"/>
    </w:rPr>
  </w:style>
  <w:style w:type="paragraph" w:customStyle="1" w:styleId="Tiubng">
    <w:name w:val="Tiêu đề bảng"/>
    <w:basedOn w:val="Nidungbng"/>
    <w:qFormat/>
    <w:pPr>
      <w:jc w:val="center"/>
    </w:pPr>
    <w:rPr>
      <w:b/>
      <w:bCs/>
    </w:rPr>
  </w:style>
  <w:style w:type="paragraph" w:customStyle="1" w:styleId="Mcnh">
    <w:name w:val="Mặc định"/>
    <w:qFormat/>
    <w:rPr>
      <w:rFonts w:cs="Liberation Sans"/>
      <w:color w:val="00000A"/>
      <w:sz w:val="24"/>
      <w:szCs w:val="24"/>
      <w:lang w:val="vi-VN" w:bidi="hi-IN"/>
    </w:rPr>
  </w:style>
  <w:style w:type="paragraph" w:customStyle="1" w:styleId="itngvimitn">
    <w:name w:val="Đối tượng với mũi tên"/>
    <w:basedOn w:val="Mcnh"/>
    <w:qFormat/>
  </w:style>
  <w:style w:type="paragraph" w:customStyle="1" w:styleId="itngvibng">
    <w:name w:val="Đối tượng với bóng"/>
    <w:basedOn w:val="Mcnh"/>
    <w:qFormat/>
  </w:style>
  <w:style w:type="paragraph" w:customStyle="1" w:styleId="itngkhngty">
    <w:name w:val="Đối tượng không tô đầy"/>
    <w:basedOn w:val="Mcnh"/>
    <w:qFormat/>
  </w:style>
  <w:style w:type="paragraph" w:customStyle="1" w:styleId="Objectwithnofillandnoline">
    <w:name w:val="Object with no fill and no line"/>
    <w:basedOn w:val="Mcnh"/>
    <w:qFormat/>
  </w:style>
  <w:style w:type="paragraph" w:customStyle="1" w:styleId="Vnbncspthng">
    <w:name w:val="Văn bản đã được sắp thẳng"/>
    <w:basedOn w:val="Mcnh"/>
    <w:qFormat/>
  </w:style>
  <w:style w:type="paragraph" w:customStyle="1" w:styleId="Cnldngu">
    <w:name w:val="Căn lề dòng đầu"/>
    <w:basedOn w:val="Mcnh"/>
    <w:qFormat/>
    <w:pPr>
      <w:ind w:firstLine="340"/>
    </w:pPr>
  </w:style>
  <w:style w:type="paragraph" w:customStyle="1" w:styleId="Ta1">
    <w:name w:val="Tựa đề 1"/>
    <w:basedOn w:val="Mcnh"/>
    <w:qFormat/>
    <w:pPr>
      <w:jc w:val="center"/>
    </w:pPr>
    <w:rPr>
      <w:sz w:val="48"/>
    </w:rPr>
  </w:style>
  <w:style w:type="paragraph" w:customStyle="1" w:styleId="Ta2">
    <w:name w:val="Tựa đề 2"/>
    <w:basedOn w:val="Mcnh"/>
    <w:qFormat/>
    <w:pPr>
      <w:spacing w:before="57" w:after="57"/>
      <w:ind w:right="113"/>
      <w:jc w:val="center"/>
    </w:pPr>
    <w:rPr>
      <w:sz w:val="72"/>
    </w:rPr>
  </w:style>
  <w:style w:type="paragraph" w:customStyle="1" w:styleId="ngchiu">
    <w:name w:val="Đường chiều"/>
    <w:basedOn w:val="Mcnh"/>
    <w:qFormat/>
  </w:style>
  <w:style w:type="paragraph" w:customStyle="1" w:styleId="master-page72LTGliederung1">
    <w:name w:val="master-page72~LT~Gliederung 1"/>
    <w:qFormat/>
    <w:pPr>
      <w:spacing w:before="283"/>
    </w:pPr>
    <w:rPr>
      <w:rFonts w:ascii="FreeSans" w:hAnsi="FreeSans" w:cs="Liberation Sans"/>
      <w:color w:val="000000"/>
      <w:sz w:val="63"/>
      <w:szCs w:val="24"/>
      <w:lang w:val="vi-VN" w:bidi="hi-IN"/>
    </w:rPr>
  </w:style>
  <w:style w:type="paragraph" w:customStyle="1" w:styleId="master-page72LTGliederung2">
    <w:name w:val="master-page72~LT~Gliederung 2"/>
    <w:basedOn w:val="master-page72LTGliederung1"/>
    <w:qFormat/>
    <w:pPr>
      <w:spacing w:before="227"/>
    </w:pPr>
    <w:rPr>
      <w:sz w:val="56"/>
    </w:rPr>
  </w:style>
  <w:style w:type="paragraph" w:customStyle="1" w:styleId="master-page72LTGliederung3">
    <w:name w:val="master-page72~LT~Gliederung 3"/>
    <w:basedOn w:val="master-page72LTGliederung2"/>
    <w:qFormat/>
    <w:pPr>
      <w:spacing w:before="170"/>
    </w:pPr>
    <w:rPr>
      <w:sz w:val="48"/>
    </w:rPr>
  </w:style>
  <w:style w:type="paragraph" w:customStyle="1" w:styleId="master-page72LTGliederung4">
    <w:name w:val="master-page72~LT~Gliederung 4"/>
    <w:basedOn w:val="master-page72LTGliederung3"/>
    <w:qFormat/>
    <w:pPr>
      <w:spacing w:before="113"/>
    </w:pPr>
    <w:rPr>
      <w:sz w:val="40"/>
    </w:rPr>
  </w:style>
  <w:style w:type="paragraph" w:customStyle="1" w:styleId="master-page72LTGliederung5">
    <w:name w:val="master-page72~LT~Gliederung 5"/>
    <w:basedOn w:val="master-page72LTGliederung4"/>
    <w:qFormat/>
    <w:pPr>
      <w:spacing w:before="57"/>
    </w:pPr>
  </w:style>
  <w:style w:type="paragraph" w:customStyle="1" w:styleId="master-page72LTGliederung6">
    <w:name w:val="master-page72~LT~Gliederung 6"/>
    <w:basedOn w:val="master-page72LTGliederung5"/>
    <w:qFormat/>
  </w:style>
  <w:style w:type="paragraph" w:customStyle="1" w:styleId="master-page72LTGliederung7">
    <w:name w:val="master-page72~LT~Gliederung 7"/>
    <w:basedOn w:val="master-page72LTGliederung6"/>
    <w:qFormat/>
  </w:style>
  <w:style w:type="paragraph" w:customStyle="1" w:styleId="master-page72LTGliederung8">
    <w:name w:val="master-page72~LT~Gliederung 8"/>
    <w:basedOn w:val="master-page72LTGliederung7"/>
    <w:qFormat/>
  </w:style>
  <w:style w:type="paragraph" w:customStyle="1" w:styleId="master-page72LTGliederung9">
    <w:name w:val="master-page72~LT~Gliederung 9"/>
    <w:basedOn w:val="master-page72LTGliederung8"/>
    <w:qFormat/>
  </w:style>
  <w:style w:type="paragraph" w:customStyle="1" w:styleId="master-page72LTTitel">
    <w:name w:val="master-page72~LT~Titel"/>
    <w:qFormat/>
    <w:pPr>
      <w:jc w:val="center"/>
    </w:pPr>
    <w:rPr>
      <w:rFonts w:ascii="FreeSans" w:hAnsi="FreeSans" w:cs="Liberation Sans"/>
      <w:color w:val="000000"/>
      <w:sz w:val="88"/>
      <w:szCs w:val="24"/>
      <w:lang w:val="vi-VN" w:bidi="hi-IN"/>
    </w:rPr>
  </w:style>
  <w:style w:type="paragraph" w:customStyle="1" w:styleId="master-page72LTUntertitel">
    <w:name w:val="master-page72~LT~Untertitel"/>
    <w:qFormat/>
    <w:pPr>
      <w:jc w:val="center"/>
    </w:pPr>
    <w:rPr>
      <w:rFonts w:ascii="FreeSans" w:hAnsi="FreeSans" w:cs="Liberation Sans"/>
      <w:color w:val="000000"/>
      <w:sz w:val="64"/>
      <w:szCs w:val="24"/>
      <w:lang w:val="vi-VN" w:bidi="hi-IN"/>
    </w:rPr>
  </w:style>
  <w:style w:type="paragraph" w:customStyle="1" w:styleId="master-page72LTNotizen">
    <w:name w:val="master-page72~LT~Notizen"/>
    <w:qFormat/>
    <w:pPr>
      <w:ind w:left="340" w:hanging="340"/>
    </w:pPr>
    <w:rPr>
      <w:rFonts w:ascii="FreeSans" w:hAnsi="FreeSans" w:cs="Liberation Sans"/>
      <w:color w:val="000000"/>
      <w:sz w:val="40"/>
      <w:szCs w:val="24"/>
      <w:lang w:val="vi-VN" w:bidi="hi-IN"/>
    </w:rPr>
  </w:style>
  <w:style w:type="paragraph" w:customStyle="1" w:styleId="master-page72LTHintergrundobjekte">
    <w:name w:val="master-page72~LT~Hintergrundobjekte"/>
    <w:qFormat/>
    <w:rPr>
      <w:rFonts w:cs="Liberation Sans"/>
      <w:color w:val="00000A"/>
      <w:sz w:val="24"/>
      <w:szCs w:val="24"/>
      <w:lang w:val="vi-VN" w:bidi="hi-IN"/>
    </w:rPr>
  </w:style>
  <w:style w:type="paragraph" w:customStyle="1" w:styleId="master-page72LTHintergrund">
    <w:name w:val="master-page72~LT~Hintergrund"/>
    <w:qFormat/>
    <w:rPr>
      <w:rFonts w:cs="Liberation Sans"/>
      <w:color w:val="00000A"/>
      <w:sz w:val="24"/>
      <w:szCs w:val="24"/>
      <w:lang w:val="vi-VN" w:bidi="hi-IN"/>
    </w:rPr>
  </w:style>
  <w:style w:type="paragraph" w:customStyle="1" w:styleId="default">
    <w:name w:val="default"/>
    <w:qFormat/>
    <w:pPr>
      <w:spacing w:line="200" w:lineRule="atLeast"/>
    </w:pPr>
    <w:rPr>
      <w:rFonts w:ascii="FreeSans" w:hAnsi="FreeSans" w:cs="Liberation Sans"/>
      <w:color w:val="000000"/>
      <w:sz w:val="36"/>
      <w:szCs w:val="24"/>
      <w:lang w:val="vi-VN" w:bidi="hi-IN"/>
    </w:rPr>
  </w:style>
  <w:style w:type="paragraph" w:customStyle="1" w:styleId="gray1">
    <w:name w:val="gray1"/>
    <w:basedOn w:val="default"/>
    <w:qFormat/>
  </w:style>
  <w:style w:type="paragraph" w:customStyle="1" w:styleId="gray2">
    <w:name w:val="gray2"/>
    <w:basedOn w:val="default"/>
    <w:qFormat/>
  </w:style>
  <w:style w:type="paragraph" w:customStyle="1" w:styleId="gray3">
    <w:name w:val="gray3"/>
    <w:basedOn w:val="default"/>
    <w:qFormat/>
  </w:style>
  <w:style w:type="paragraph" w:customStyle="1" w:styleId="bw1">
    <w:name w:val="bw1"/>
    <w:basedOn w:val="default"/>
    <w:qFormat/>
  </w:style>
  <w:style w:type="paragraph" w:customStyle="1" w:styleId="bw2">
    <w:name w:val="bw2"/>
    <w:basedOn w:val="default"/>
    <w:qFormat/>
  </w:style>
  <w:style w:type="paragraph" w:customStyle="1" w:styleId="bw3">
    <w:name w:val="bw3"/>
    <w:basedOn w:val="default"/>
    <w:qFormat/>
  </w:style>
  <w:style w:type="paragraph" w:customStyle="1" w:styleId="orange1">
    <w:name w:val="orange1"/>
    <w:basedOn w:val="default"/>
    <w:qFormat/>
  </w:style>
  <w:style w:type="paragraph" w:customStyle="1" w:styleId="orange2">
    <w:name w:val="orange2"/>
    <w:basedOn w:val="default"/>
    <w:qFormat/>
  </w:style>
  <w:style w:type="paragraph" w:customStyle="1" w:styleId="orange3">
    <w:name w:val="orange3"/>
    <w:basedOn w:val="default"/>
    <w:qFormat/>
  </w:style>
  <w:style w:type="paragraph" w:customStyle="1" w:styleId="turquoise1">
    <w:name w:val="turquoise1"/>
    <w:basedOn w:val="default"/>
    <w:qFormat/>
  </w:style>
  <w:style w:type="paragraph" w:customStyle="1" w:styleId="turquoise2">
    <w:name w:val="turquoise2"/>
    <w:basedOn w:val="default"/>
    <w:qFormat/>
  </w:style>
  <w:style w:type="paragraph" w:customStyle="1" w:styleId="turquoise3">
    <w:name w:val="turquoise3"/>
    <w:basedOn w:val="default"/>
    <w:qFormat/>
  </w:style>
  <w:style w:type="paragraph" w:customStyle="1" w:styleId="blue1">
    <w:name w:val="blue1"/>
    <w:basedOn w:val="default"/>
    <w:qFormat/>
  </w:style>
  <w:style w:type="paragraph" w:customStyle="1" w:styleId="blue2">
    <w:name w:val="blue2"/>
    <w:basedOn w:val="default"/>
    <w:qFormat/>
  </w:style>
  <w:style w:type="paragraph" w:customStyle="1" w:styleId="blue3">
    <w:name w:val="blue3"/>
    <w:basedOn w:val="default"/>
    <w:qFormat/>
  </w:style>
  <w:style w:type="paragraph" w:customStyle="1" w:styleId="sun1">
    <w:name w:val="sun1"/>
    <w:basedOn w:val="default"/>
    <w:qFormat/>
  </w:style>
  <w:style w:type="paragraph" w:customStyle="1" w:styleId="sun2">
    <w:name w:val="sun2"/>
    <w:basedOn w:val="default"/>
    <w:qFormat/>
  </w:style>
  <w:style w:type="paragraph" w:customStyle="1" w:styleId="sun3">
    <w:name w:val="sun3"/>
    <w:basedOn w:val="default"/>
    <w:qFormat/>
  </w:style>
  <w:style w:type="paragraph" w:customStyle="1" w:styleId="earth1">
    <w:name w:val="earth1"/>
    <w:basedOn w:val="default"/>
    <w:qFormat/>
  </w:style>
  <w:style w:type="paragraph" w:customStyle="1" w:styleId="earth2">
    <w:name w:val="earth2"/>
    <w:basedOn w:val="default"/>
    <w:qFormat/>
  </w:style>
  <w:style w:type="paragraph" w:customStyle="1" w:styleId="earth3">
    <w:name w:val="earth3"/>
    <w:basedOn w:val="default"/>
    <w:qFormat/>
  </w:style>
  <w:style w:type="paragraph" w:customStyle="1" w:styleId="green1">
    <w:name w:val="green1"/>
    <w:basedOn w:val="default"/>
    <w:qFormat/>
  </w:style>
  <w:style w:type="paragraph" w:customStyle="1" w:styleId="green2">
    <w:name w:val="green2"/>
    <w:basedOn w:val="default"/>
    <w:qFormat/>
  </w:style>
  <w:style w:type="paragraph" w:customStyle="1" w:styleId="green3">
    <w:name w:val="green3"/>
    <w:basedOn w:val="default"/>
    <w:qFormat/>
  </w:style>
  <w:style w:type="paragraph" w:customStyle="1" w:styleId="seetang1">
    <w:name w:val="seetang1"/>
    <w:basedOn w:val="default"/>
    <w:qFormat/>
  </w:style>
  <w:style w:type="paragraph" w:customStyle="1" w:styleId="seetang2">
    <w:name w:val="seetang2"/>
    <w:basedOn w:val="default"/>
    <w:qFormat/>
  </w:style>
  <w:style w:type="paragraph" w:customStyle="1" w:styleId="seetang3">
    <w:name w:val="seetang3"/>
    <w:basedOn w:val="default"/>
    <w:qFormat/>
  </w:style>
  <w:style w:type="paragraph" w:customStyle="1" w:styleId="lightblue1">
    <w:name w:val="lightblue1"/>
    <w:basedOn w:val="default"/>
    <w:qFormat/>
  </w:style>
  <w:style w:type="paragraph" w:customStyle="1" w:styleId="lightblue2">
    <w:name w:val="lightblue2"/>
    <w:basedOn w:val="default"/>
    <w:qFormat/>
  </w:style>
  <w:style w:type="paragraph" w:customStyle="1" w:styleId="lightblue3">
    <w:name w:val="lightblue3"/>
    <w:basedOn w:val="default"/>
    <w:qFormat/>
  </w:style>
  <w:style w:type="paragraph" w:customStyle="1" w:styleId="yellow1">
    <w:name w:val="yellow1"/>
    <w:basedOn w:val="default"/>
    <w:qFormat/>
  </w:style>
  <w:style w:type="paragraph" w:customStyle="1" w:styleId="yellow2">
    <w:name w:val="yellow2"/>
    <w:basedOn w:val="default"/>
    <w:qFormat/>
  </w:style>
  <w:style w:type="paragraph" w:customStyle="1" w:styleId="yellow3">
    <w:name w:val="yellow3"/>
    <w:basedOn w:val="default"/>
    <w:qFormat/>
  </w:style>
  <w:style w:type="paragraph" w:customStyle="1" w:styleId="itngnn">
    <w:name w:val="Đối tượng nền"/>
    <w:qFormat/>
    <w:rPr>
      <w:rFonts w:cs="Liberation Sans"/>
      <w:color w:val="00000A"/>
      <w:sz w:val="24"/>
      <w:szCs w:val="24"/>
      <w:lang w:val="vi-VN" w:bidi="hi-IN"/>
    </w:rPr>
  </w:style>
  <w:style w:type="paragraph" w:customStyle="1" w:styleId="Nn">
    <w:name w:val="Nền"/>
    <w:qFormat/>
    <w:rPr>
      <w:rFonts w:cs="Liberation Sans"/>
      <w:color w:val="00000A"/>
      <w:sz w:val="24"/>
      <w:szCs w:val="24"/>
      <w:lang w:val="vi-VN" w:bidi="hi-IN"/>
    </w:rPr>
  </w:style>
  <w:style w:type="paragraph" w:customStyle="1" w:styleId="Ghich">
    <w:name w:val="Ghi chú"/>
    <w:qFormat/>
    <w:pPr>
      <w:ind w:left="340" w:hanging="340"/>
    </w:pPr>
    <w:rPr>
      <w:rFonts w:ascii="FreeSans" w:hAnsi="FreeSans" w:cs="Liberation Sans"/>
      <w:color w:val="000000"/>
      <w:sz w:val="40"/>
      <w:szCs w:val="24"/>
      <w:lang w:val="vi-VN" w:bidi="hi-IN"/>
    </w:rPr>
  </w:style>
  <w:style w:type="paragraph" w:customStyle="1" w:styleId="Phctho1">
    <w:name w:val="Phác thảo 1"/>
    <w:qFormat/>
    <w:pPr>
      <w:spacing w:before="283"/>
    </w:pPr>
    <w:rPr>
      <w:rFonts w:ascii="FreeSans" w:hAnsi="FreeSans" w:cs="Liberation Sans"/>
      <w:color w:val="000000"/>
      <w:sz w:val="63"/>
      <w:szCs w:val="24"/>
      <w:lang w:val="vi-VN" w:bidi="hi-IN"/>
    </w:rPr>
  </w:style>
  <w:style w:type="paragraph" w:customStyle="1" w:styleId="Phctho2">
    <w:name w:val="Phác thảo 2"/>
    <w:basedOn w:val="Phctho1"/>
    <w:qFormat/>
    <w:pPr>
      <w:spacing w:before="227"/>
    </w:pPr>
    <w:rPr>
      <w:sz w:val="56"/>
    </w:rPr>
  </w:style>
  <w:style w:type="paragraph" w:customStyle="1" w:styleId="Phctho3">
    <w:name w:val="Phác thảo 3"/>
    <w:basedOn w:val="Phctho2"/>
    <w:qFormat/>
    <w:pPr>
      <w:spacing w:before="170"/>
    </w:pPr>
    <w:rPr>
      <w:sz w:val="48"/>
    </w:rPr>
  </w:style>
  <w:style w:type="paragraph" w:customStyle="1" w:styleId="Phctho4">
    <w:name w:val="Phác thảo 4"/>
    <w:basedOn w:val="Phctho3"/>
    <w:qFormat/>
    <w:pPr>
      <w:spacing w:before="113"/>
    </w:pPr>
    <w:rPr>
      <w:sz w:val="40"/>
    </w:rPr>
  </w:style>
  <w:style w:type="paragraph" w:customStyle="1" w:styleId="Phctho5">
    <w:name w:val="Phác thảo 5"/>
    <w:basedOn w:val="Phctho4"/>
    <w:qFormat/>
    <w:pPr>
      <w:spacing w:before="57"/>
    </w:pPr>
  </w:style>
  <w:style w:type="paragraph" w:customStyle="1" w:styleId="Phctho6">
    <w:name w:val="Phác thảo 6"/>
    <w:basedOn w:val="Phctho5"/>
    <w:qFormat/>
  </w:style>
  <w:style w:type="paragraph" w:customStyle="1" w:styleId="Phctho7">
    <w:name w:val="Phác thảo 7"/>
    <w:basedOn w:val="Phctho6"/>
    <w:qFormat/>
  </w:style>
  <w:style w:type="paragraph" w:customStyle="1" w:styleId="Phctho8">
    <w:name w:val="Phác thảo 8"/>
    <w:basedOn w:val="Phctho7"/>
    <w:qFormat/>
  </w:style>
  <w:style w:type="paragraph" w:customStyle="1" w:styleId="Phctho9">
    <w:name w:val="Phác thảo 9"/>
    <w:basedOn w:val="Phctho8"/>
    <w:qFormat/>
  </w:style>
  <w:style w:type="paragraph" w:customStyle="1" w:styleId="master-page63LTGliederung1">
    <w:name w:val="master-page63~LT~Gliederung 1"/>
    <w:qFormat/>
    <w:pPr>
      <w:spacing w:before="283"/>
    </w:pPr>
    <w:rPr>
      <w:rFonts w:ascii="FreeSans" w:hAnsi="FreeSans" w:cs="Liberation Sans"/>
      <w:color w:val="000000"/>
      <w:sz w:val="63"/>
      <w:szCs w:val="24"/>
      <w:lang w:val="vi-VN" w:bidi="hi-IN"/>
    </w:rPr>
  </w:style>
  <w:style w:type="paragraph" w:customStyle="1" w:styleId="master-page63LTGliederung2">
    <w:name w:val="master-page63~LT~Gliederung 2"/>
    <w:basedOn w:val="master-page63LTGliederung1"/>
    <w:qFormat/>
    <w:pPr>
      <w:spacing w:before="227"/>
    </w:pPr>
    <w:rPr>
      <w:sz w:val="56"/>
    </w:rPr>
  </w:style>
  <w:style w:type="paragraph" w:customStyle="1" w:styleId="master-page63LTGliederung3">
    <w:name w:val="master-page63~LT~Gliederung 3"/>
    <w:basedOn w:val="master-page63LTGliederung2"/>
    <w:qFormat/>
    <w:pPr>
      <w:spacing w:before="170"/>
    </w:pPr>
    <w:rPr>
      <w:sz w:val="48"/>
    </w:rPr>
  </w:style>
  <w:style w:type="paragraph" w:customStyle="1" w:styleId="master-page63LTGliederung4">
    <w:name w:val="master-page63~LT~Gliederung 4"/>
    <w:basedOn w:val="master-page63LTGliederung3"/>
    <w:qFormat/>
    <w:pPr>
      <w:spacing w:before="113"/>
    </w:pPr>
    <w:rPr>
      <w:sz w:val="40"/>
    </w:rPr>
  </w:style>
  <w:style w:type="paragraph" w:customStyle="1" w:styleId="master-page63LTGliederung5">
    <w:name w:val="master-page63~LT~Gliederung 5"/>
    <w:basedOn w:val="master-page63LTGliederung4"/>
    <w:qFormat/>
    <w:pPr>
      <w:spacing w:before="57"/>
    </w:pPr>
  </w:style>
  <w:style w:type="paragraph" w:customStyle="1" w:styleId="master-page63LTGliederung6">
    <w:name w:val="master-page63~LT~Gliederung 6"/>
    <w:basedOn w:val="master-page63LTGliederung5"/>
    <w:qFormat/>
  </w:style>
  <w:style w:type="paragraph" w:customStyle="1" w:styleId="master-page63LTGliederung7">
    <w:name w:val="master-page63~LT~Gliederung 7"/>
    <w:basedOn w:val="master-page63LTGliederung6"/>
    <w:qFormat/>
  </w:style>
  <w:style w:type="paragraph" w:customStyle="1" w:styleId="master-page63LTGliederung8">
    <w:name w:val="master-page63~LT~Gliederung 8"/>
    <w:basedOn w:val="master-page63LTGliederung7"/>
    <w:qFormat/>
  </w:style>
  <w:style w:type="paragraph" w:customStyle="1" w:styleId="master-page63LTGliederung9">
    <w:name w:val="master-page63~LT~Gliederung 9"/>
    <w:basedOn w:val="master-page63LTGliederung8"/>
    <w:qFormat/>
  </w:style>
  <w:style w:type="paragraph" w:customStyle="1" w:styleId="master-page63LTTitel">
    <w:name w:val="master-page63~LT~Titel"/>
    <w:qFormat/>
    <w:pPr>
      <w:jc w:val="center"/>
    </w:pPr>
    <w:rPr>
      <w:rFonts w:ascii="FreeSans" w:hAnsi="FreeSans" w:cs="Liberation Sans"/>
      <w:color w:val="000000"/>
      <w:sz w:val="88"/>
      <w:szCs w:val="24"/>
      <w:lang w:val="vi-VN" w:bidi="hi-IN"/>
    </w:rPr>
  </w:style>
  <w:style w:type="paragraph" w:customStyle="1" w:styleId="master-page63LTUntertitel">
    <w:name w:val="master-page63~LT~Untertitel"/>
    <w:qFormat/>
    <w:pPr>
      <w:jc w:val="center"/>
    </w:pPr>
    <w:rPr>
      <w:rFonts w:ascii="FreeSans" w:hAnsi="FreeSans" w:cs="Liberation Sans"/>
      <w:color w:val="000000"/>
      <w:sz w:val="64"/>
      <w:szCs w:val="24"/>
      <w:lang w:val="vi-VN" w:bidi="hi-IN"/>
    </w:rPr>
  </w:style>
  <w:style w:type="paragraph" w:customStyle="1" w:styleId="master-page63LTNotizen">
    <w:name w:val="master-page63~LT~Notizen"/>
    <w:qFormat/>
    <w:pPr>
      <w:ind w:left="340" w:hanging="340"/>
    </w:pPr>
    <w:rPr>
      <w:rFonts w:ascii="FreeSans" w:hAnsi="FreeSans" w:cs="Liberation Sans"/>
      <w:color w:val="000000"/>
      <w:sz w:val="40"/>
      <w:szCs w:val="24"/>
      <w:lang w:val="vi-VN" w:bidi="hi-IN"/>
    </w:rPr>
  </w:style>
  <w:style w:type="paragraph" w:customStyle="1" w:styleId="master-page63LTHintergrundobjekte">
    <w:name w:val="master-page63~LT~Hintergrundobjekte"/>
    <w:qFormat/>
    <w:rPr>
      <w:rFonts w:cs="Liberation Sans"/>
      <w:color w:val="00000A"/>
      <w:sz w:val="24"/>
      <w:szCs w:val="24"/>
      <w:lang w:val="vi-VN" w:bidi="hi-IN"/>
    </w:rPr>
  </w:style>
  <w:style w:type="paragraph" w:customStyle="1" w:styleId="master-page63LTHintergrund">
    <w:name w:val="master-page63~LT~Hintergrund"/>
    <w:qFormat/>
    <w:rPr>
      <w:rFonts w:cs="Liberation Sans"/>
      <w:color w:val="00000A"/>
      <w:sz w:val="24"/>
      <w:szCs w:val="24"/>
      <w:lang w:val="vi-VN" w:bidi="hi-IN"/>
    </w:rPr>
  </w:style>
  <w:style w:type="paragraph" w:customStyle="1" w:styleId="master-page56LTGliederung1">
    <w:name w:val="master-page56~LT~Gliederung 1"/>
    <w:qFormat/>
    <w:pPr>
      <w:spacing w:before="283"/>
    </w:pPr>
    <w:rPr>
      <w:rFonts w:ascii="FreeSans" w:hAnsi="FreeSans" w:cs="Liberation Sans"/>
      <w:color w:val="000000"/>
      <w:sz w:val="63"/>
      <w:szCs w:val="24"/>
      <w:lang w:val="vi-VN" w:bidi="hi-IN"/>
    </w:rPr>
  </w:style>
  <w:style w:type="paragraph" w:customStyle="1" w:styleId="master-page56LTGliederung2">
    <w:name w:val="master-page56~LT~Gliederung 2"/>
    <w:basedOn w:val="master-page56LTGliederung1"/>
    <w:qFormat/>
    <w:pPr>
      <w:spacing w:before="227"/>
    </w:pPr>
    <w:rPr>
      <w:sz w:val="56"/>
    </w:rPr>
  </w:style>
  <w:style w:type="paragraph" w:customStyle="1" w:styleId="master-page56LTGliederung3">
    <w:name w:val="master-page56~LT~Gliederung 3"/>
    <w:basedOn w:val="master-page56LTGliederung2"/>
    <w:qFormat/>
    <w:pPr>
      <w:spacing w:before="170"/>
    </w:pPr>
    <w:rPr>
      <w:sz w:val="48"/>
    </w:rPr>
  </w:style>
  <w:style w:type="paragraph" w:customStyle="1" w:styleId="master-page56LTGliederung4">
    <w:name w:val="master-page56~LT~Gliederung 4"/>
    <w:basedOn w:val="master-page56LTGliederung3"/>
    <w:qFormat/>
    <w:pPr>
      <w:spacing w:before="113"/>
    </w:pPr>
    <w:rPr>
      <w:sz w:val="40"/>
    </w:rPr>
  </w:style>
  <w:style w:type="paragraph" w:customStyle="1" w:styleId="master-page56LTGliederung5">
    <w:name w:val="master-page56~LT~Gliederung 5"/>
    <w:basedOn w:val="master-page56LTGliederung4"/>
    <w:qFormat/>
    <w:pPr>
      <w:spacing w:before="57"/>
    </w:pPr>
  </w:style>
  <w:style w:type="paragraph" w:customStyle="1" w:styleId="master-page56LTGliederung6">
    <w:name w:val="master-page56~LT~Gliederung 6"/>
    <w:basedOn w:val="master-page56LTGliederung5"/>
    <w:qFormat/>
  </w:style>
  <w:style w:type="paragraph" w:customStyle="1" w:styleId="master-page56LTGliederung7">
    <w:name w:val="master-page56~LT~Gliederung 7"/>
    <w:basedOn w:val="master-page56LTGliederung6"/>
    <w:qFormat/>
  </w:style>
  <w:style w:type="paragraph" w:customStyle="1" w:styleId="master-page56LTGliederung8">
    <w:name w:val="master-page56~LT~Gliederung 8"/>
    <w:basedOn w:val="master-page56LTGliederung7"/>
    <w:qFormat/>
  </w:style>
  <w:style w:type="paragraph" w:customStyle="1" w:styleId="master-page56LTGliederung9">
    <w:name w:val="master-page56~LT~Gliederung 9"/>
    <w:basedOn w:val="master-page56LTGliederung8"/>
    <w:qFormat/>
  </w:style>
  <w:style w:type="paragraph" w:customStyle="1" w:styleId="master-page56LTTitel">
    <w:name w:val="master-page56~LT~Titel"/>
    <w:qFormat/>
    <w:pPr>
      <w:jc w:val="center"/>
    </w:pPr>
    <w:rPr>
      <w:rFonts w:ascii="FreeSans" w:hAnsi="FreeSans" w:cs="Liberation Sans"/>
      <w:color w:val="000000"/>
      <w:sz w:val="88"/>
      <w:szCs w:val="24"/>
      <w:lang w:val="vi-VN" w:bidi="hi-IN"/>
    </w:rPr>
  </w:style>
  <w:style w:type="paragraph" w:customStyle="1" w:styleId="master-page56LTUntertitel">
    <w:name w:val="master-page56~LT~Untertitel"/>
    <w:qFormat/>
    <w:pPr>
      <w:jc w:val="center"/>
    </w:pPr>
    <w:rPr>
      <w:rFonts w:ascii="FreeSans" w:hAnsi="FreeSans" w:cs="Liberation Sans"/>
      <w:color w:val="000000"/>
      <w:sz w:val="64"/>
      <w:szCs w:val="24"/>
      <w:lang w:val="vi-VN" w:bidi="hi-IN"/>
    </w:rPr>
  </w:style>
  <w:style w:type="paragraph" w:customStyle="1" w:styleId="master-page56LTNotizen">
    <w:name w:val="master-page56~LT~Notizen"/>
    <w:qFormat/>
    <w:pPr>
      <w:ind w:left="340" w:hanging="340"/>
    </w:pPr>
    <w:rPr>
      <w:rFonts w:ascii="FreeSans" w:hAnsi="FreeSans" w:cs="Liberation Sans"/>
      <w:color w:val="000000"/>
      <w:sz w:val="40"/>
      <w:szCs w:val="24"/>
      <w:lang w:val="vi-VN" w:bidi="hi-IN"/>
    </w:rPr>
  </w:style>
  <w:style w:type="paragraph" w:customStyle="1" w:styleId="master-page56LTHintergrundobjekte">
    <w:name w:val="master-page56~LT~Hintergrundobjekte"/>
    <w:qFormat/>
    <w:rPr>
      <w:rFonts w:cs="Liberation Sans"/>
      <w:color w:val="00000A"/>
      <w:sz w:val="24"/>
      <w:szCs w:val="24"/>
      <w:lang w:val="vi-VN" w:bidi="hi-IN"/>
    </w:rPr>
  </w:style>
  <w:style w:type="paragraph" w:customStyle="1" w:styleId="master-page56LTHintergrund">
    <w:name w:val="master-page56~LT~Hintergrund"/>
    <w:qFormat/>
    <w:rPr>
      <w:rFonts w:cs="Liberation Sans"/>
      <w:color w:val="00000A"/>
      <w:sz w:val="24"/>
      <w:szCs w:val="24"/>
      <w:lang w:val="vi-VN" w:bidi="hi-IN"/>
    </w:rPr>
  </w:style>
  <w:style w:type="paragraph" w:customStyle="1" w:styleId="master-page47LTGliederung1">
    <w:name w:val="master-page47~LT~Gliederung 1"/>
    <w:qFormat/>
    <w:pPr>
      <w:spacing w:before="283"/>
    </w:pPr>
    <w:rPr>
      <w:rFonts w:ascii="FreeSans" w:hAnsi="FreeSans" w:cs="Liberation Sans"/>
      <w:color w:val="000000"/>
      <w:sz w:val="63"/>
      <w:szCs w:val="24"/>
      <w:lang w:val="vi-VN" w:bidi="hi-IN"/>
    </w:rPr>
  </w:style>
  <w:style w:type="paragraph" w:customStyle="1" w:styleId="master-page47LTGliederung2">
    <w:name w:val="master-page47~LT~Gliederung 2"/>
    <w:basedOn w:val="master-page47LTGliederung1"/>
    <w:qFormat/>
    <w:pPr>
      <w:spacing w:before="227"/>
    </w:pPr>
    <w:rPr>
      <w:sz w:val="56"/>
    </w:rPr>
  </w:style>
  <w:style w:type="paragraph" w:customStyle="1" w:styleId="master-page47LTGliederung3">
    <w:name w:val="master-page47~LT~Gliederung 3"/>
    <w:basedOn w:val="master-page47LTGliederung2"/>
    <w:qFormat/>
    <w:pPr>
      <w:spacing w:before="170"/>
    </w:pPr>
    <w:rPr>
      <w:sz w:val="48"/>
    </w:rPr>
  </w:style>
  <w:style w:type="paragraph" w:customStyle="1" w:styleId="master-page47LTGliederung4">
    <w:name w:val="master-page47~LT~Gliederung 4"/>
    <w:basedOn w:val="master-page47LTGliederung3"/>
    <w:qFormat/>
    <w:pPr>
      <w:spacing w:before="113"/>
    </w:pPr>
    <w:rPr>
      <w:sz w:val="40"/>
    </w:rPr>
  </w:style>
  <w:style w:type="paragraph" w:customStyle="1" w:styleId="master-page47LTGliederung5">
    <w:name w:val="master-page47~LT~Gliederung 5"/>
    <w:basedOn w:val="master-page47LTGliederung4"/>
    <w:qFormat/>
    <w:pPr>
      <w:spacing w:before="57"/>
    </w:pPr>
  </w:style>
  <w:style w:type="paragraph" w:customStyle="1" w:styleId="master-page47LTGliederung6">
    <w:name w:val="master-page47~LT~Gliederung 6"/>
    <w:basedOn w:val="master-page47LTGliederung5"/>
    <w:qFormat/>
  </w:style>
  <w:style w:type="paragraph" w:customStyle="1" w:styleId="master-page47LTGliederung7">
    <w:name w:val="master-page47~LT~Gliederung 7"/>
    <w:basedOn w:val="master-page47LTGliederung6"/>
    <w:qFormat/>
  </w:style>
  <w:style w:type="paragraph" w:customStyle="1" w:styleId="master-page47LTGliederung8">
    <w:name w:val="master-page47~LT~Gliederung 8"/>
    <w:basedOn w:val="master-page47LTGliederung7"/>
    <w:qFormat/>
  </w:style>
  <w:style w:type="paragraph" w:customStyle="1" w:styleId="master-page47LTGliederung9">
    <w:name w:val="master-page47~LT~Gliederung 9"/>
    <w:basedOn w:val="master-page47LTGliederung8"/>
    <w:qFormat/>
  </w:style>
  <w:style w:type="paragraph" w:customStyle="1" w:styleId="master-page47LTTitel">
    <w:name w:val="master-page47~LT~Titel"/>
    <w:qFormat/>
    <w:pPr>
      <w:jc w:val="center"/>
    </w:pPr>
    <w:rPr>
      <w:rFonts w:ascii="FreeSans" w:hAnsi="FreeSans" w:cs="Liberation Sans"/>
      <w:color w:val="000000"/>
      <w:sz w:val="88"/>
      <w:szCs w:val="24"/>
      <w:lang w:val="vi-VN" w:bidi="hi-IN"/>
    </w:rPr>
  </w:style>
  <w:style w:type="paragraph" w:customStyle="1" w:styleId="master-page47LTUntertitel">
    <w:name w:val="master-page47~LT~Untertitel"/>
    <w:qFormat/>
    <w:pPr>
      <w:jc w:val="center"/>
    </w:pPr>
    <w:rPr>
      <w:rFonts w:ascii="FreeSans" w:hAnsi="FreeSans" w:cs="Liberation Sans"/>
      <w:color w:val="000000"/>
      <w:sz w:val="64"/>
      <w:szCs w:val="24"/>
      <w:lang w:val="vi-VN" w:bidi="hi-IN"/>
    </w:rPr>
  </w:style>
  <w:style w:type="paragraph" w:customStyle="1" w:styleId="master-page47LTNotizen">
    <w:name w:val="master-page47~LT~Notizen"/>
    <w:qFormat/>
    <w:pPr>
      <w:ind w:left="340" w:hanging="340"/>
    </w:pPr>
    <w:rPr>
      <w:rFonts w:ascii="FreeSans" w:hAnsi="FreeSans" w:cs="Liberation Sans"/>
      <w:color w:val="000000"/>
      <w:sz w:val="40"/>
      <w:szCs w:val="24"/>
      <w:lang w:val="vi-VN" w:bidi="hi-IN"/>
    </w:rPr>
  </w:style>
  <w:style w:type="paragraph" w:customStyle="1" w:styleId="master-page47LTHintergrundobjekte">
    <w:name w:val="master-page47~LT~Hintergrundobjekte"/>
    <w:qFormat/>
    <w:rPr>
      <w:rFonts w:cs="Liberation Sans"/>
      <w:color w:val="00000A"/>
      <w:sz w:val="24"/>
      <w:szCs w:val="24"/>
      <w:lang w:val="vi-VN" w:bidi="hi-IN"/>
    </w:rPr>
  </w:style>
  <w:style w:type="paragraph" w:customStyle="1" w:styleId="master-page47LTHintergrund">
    <w:name w:val="master-page47~LT~Hintergrund"/>
    <w:qFormat/>
    <w:rPr>
      <w:rFonts w:cs="Liberation Sans"/>
      <w:color w:val="00000A"/>
      <w:sz w:val="24"/>
      <w:szCs w:val="24"/>
      <w:lang w:val="vi-VN" w:bidi="hi-IN"/>
    </w:rPr>
  </w:style>
  <w:style w:type="paragraph" w:customStyle="1" w:styleId="master-page3LTGliederung1">
    <w:name w:val="master-page3~LT~Gliederung 1"/>
    <w:qFormat/>
    <w:pPr>
      <w:spacing w:before="283"/>
    </w:pPr>
    <w:rPr>
      <w:rFonts w:ascii="FreeSans" w:hAnsi="FreeSans" w:cs="Liberation Sans"/>
      <w:color w:val="000000"/>
      <w:sz w:val="63"/>
      <w:szCs w:val="24"/>
      <w:lang w:val="vi-VN" w:bidi="hi-IN"/>
    </w:rPr>
  </w:style>
  <w:style w:type="paragraph" w:customStyle="1" w:styleId="master-page3LTGliederung2">
    <w:name w:val="master-page3~LT~Gliederung 2"/>
    <w:basedOn w:val="master-page3LTGliederung1"/>
    <w:qFormat/>
    <w:pPr>
      <w:spacing w:before="227"/>
    </w:pPr>
    <w:rPr>
      <w:sz w:val="56"/>
    </w:rPr>
  </w:style>
  <w:style w:type="paragraph" w:customStyle="1" w:styleId="master-page3LTGliederung3">
    <w:name w:val="master-page3~LT~Gliederung 3"/>
    <w:basedOn w:val="master-page3LTGliederung2"/>
    <w:qFormat/>
    <w:pPr>
      <w:spacing w:before="170"/>
    </w:pPr>
    <w:rPr>
      <w:sz w:val="48"/>
    </w:rPr>
  </w:style>
  <w:style w:type="paragraph" w:customStyle="1" w:styleId="master-page3LTGliederung4">
    <w:name w:val="master-page3~LT~Gliederung 4"/>
    <w:basedOn w:val="master-page3LTGliederung3"/>
    <w:qFormat/>
    <w:pPr>
      <w:spacing w:before="113"/>
    </w:pPr>
    <w:rPr>
      <w:sz w:val="40"/>
    </w:rPr>
  </w:style>
  <w:style w:type="paragraph" w:customStyle="1" w:styleId="master-page3LTGliederung5">
    <w:name w:val="master-page3~LT~Gliederung 5"/>
    <w:basedOn w:val="master-page3LTGliederung4"/>
    <w:qFormat/>
    <w:pPr>
      <w:spacing w:before="57"/>
    </w:pPr>
  </w:style>
  <w:style w:type="paragraph" w:customStyle="1" w:styleId="master-page3LTGliederung6">
    <w:name w:val="master-page3~LT~Gliederung 6"/>
    <w:basedOn w:val="master-page3LTGliederung5"/>
    <w:qFormat/>
  </w:style>
  <w:style w:type="paragraph" w:customStyle="1" w:styleId="master-page3LTGliederung7">
    <w:name w:val="master-page3~LT~Gliederung 7"/>
    <w:basedOn w:val="master-page3LTGliederung6"/>
    <w:qFormat/>
  </w:style>
  <w:style w:type="paragraph" w:customStyle="1" w:styleId="master-page3LTGliederung8">
    <w:name w:val="master-page3~LT~Gliederung 8"/>
    <w:basedOn w:val="master-page3LTGliederung7"/>
    <w:qFormat/>
  </w:style>
  <w:style w:type="paragraph" w:customStyle="1" w:styleId="master-page3LTGliederung9">
    <w:name w:val="master-page3~LT~Gliederung 9"/>
    <w:basedOn w:val="master-page3LTGliederung8"/>
    <w:qFormat/>
  </w:style>
  <w:style w:type="paragraph" w:customStyle="1" w:styleId="master-page3LTTitel">
    <w:name w:val="master-page3~LT~Titel"/>
    <w:qFormat/>
    <w:pPr>
      <w:jc w:val="center"/>
    </w:pPr>
    <w:rPr>
      <w:rFonts w:ascii="FreeSans" w:hAnsi="FreeSans" w:cs="Liberation Sans"/>
      <w:color w:val="000000"/>
      <w:sz w:val="88"/>
      <w:szCs w:val="24"/>
      <w:lang w:val="vi-VN" w:bidi="hi-IN"/>
    </w:rPr>
  </w:style>
  <w:style w:type="paragraph" w:customStyle="1" w:styleId="master-page3LTUntertitel">
    <w:name w:val="master-page3~LT~Untertitel"/>
    <w:qFormat/>
    <w:pPr>
      <w:jc w:val="center"/>
    </w:pPr>
    <w:rPr>
      <w:rFonts w:ascii="FreeSans" w:hAnsi="FreeSans" w:cs="Liberation Sans"/>
      <w:color w:val="000000"/>
      <w:sz w:val="64"/>
      <w:szCs w:val="24"/>
      <w:lang w:val="vi-VN" w:bidi="hi-IN"/>
    </w:rPr>
  </w:style>
  <w:style w:type="paragraph" w:customStyle="1" w:styleId="master-page3LTNotizen">
    <w:name w:val="master-page3~LT~Notizen"/>
    <w:qFormat/>
    <w:pPr>
      <w:ind w:left="340" w:hanging="340"/>
    </w:pPr>
    <w:rPr>
      <w:rFonts w:ascii="FreeSans" w:hAnsi="FreeSans" w:cs="Liberation Sans"/>
      <w:color w:val="000000"/>
      <w:sz w:val="40"/>
      <w:szCs w:val="24"/>
      <w:lang w:val="vi-VN" w:bidi="hi-IN"/>
    </w:rPr>
  </w:style>
  <w:style w:type="paragraph" w:customStyle="1" w:styleId="master-page3LTHintergrundobjekte">
    <w:name w:val="master-page3~LT~Hintergrundobjekte"/>
    <w:qFormat/>
    <w:rPr>
      <w:rFonts w:cs="Liberation Sans"/>
      <w:color w:val="00000A"/>
      <w:sz w:val="24"/>
      <w:szCs w:val="24"/>
      <w:lang w:val="vi-VN" w:bidi="hi-IN"/>
    </w:rPr>
  </w:style>
  <w:style w:type="paragraph" w:customStyle="1" w:styleId="master-page3LTHintergrund">
    <w:name w:val="master-page3~LT~Hintergrund"/>
    <w:qFormat/>
    <w:rPr>
      <w:rFonts w:cs="Liberation Sans"/>
      <w:color w:val="00000A"/>
      <w:sz w:val="24"/>
      <w:szCs w:val="24"/>
      <w:lang w:val="vi-VN" w:bidi="hi-IN"/>
    </w:rPr>
  </w:style>
  <w:style w:type="paragraph" w:customStyle="1" w:styleId="master-page40LTGliederung1">
    <w:name w:val="master-page40~LT~Gliederung 1"/>
    <w:qFormat/>
    <w:pPr>
      <w:spacing w:before="283"/>
    </w:pPr>
    <w:rPr>
      <w:rFonts w:ascii="FreeSans" w:hAnsi="FreeSans" w:cs="Liberation Sans"/>
      <w:color w:val="000000"/>
      <w:sz w:val="63"/>
      <w:szCs w:val="24"/>
      <w:lang w:val="vi-VN" w:bidi="hi-IN"/>
    </w:rPr>
  </w:style>
  <w:style w:type="paragraph" w:customStyle="1" w:styleId="master-page40LTGliederung2">
    <w:name w:val="master-page40~LT~Gliederung 2"/>
    <w:basedOn w:val="master-page40LTGliederung1"/>
    <w:qFormat/>
    <w:pPr>
      <w:spacing w:before="227"/>
    </w:pPr>
    <w:rPr>
      <w:sz w:val="56"/>
    </w:rPr>
  </w:style>
  <w:style w:type="paragraph" w:customStyle="1" w:styleId="master-page40LTGliederung3">
    <w:name w:val="master-page40~LT~Gliederung 3"/>
    <w:basedOn w:val="master-page40LTGliederung2"/>
    <w:qFormat/>
    <w:pPr>
      <w:spacing w:before="170"/>
    </w:pPr>
    <w:rPr>
      <w:sz w:val="48"/>
    </w:rPr>
  </w:style>
  <w:style w:type="paragraph" w:customStyle="1" w:styleId="master-page40LTGliederung4">
    <w:name w:val="master-page40~LT~Gliederung 4"/>
    <w:basedOn w:val="master-page40LTGliederung3"/>
    <w:qFormat/>
    <w:pPr>
      <w:spacing w:before="113"/>
    </w:pPr>
    <w:rPr>
      <w:sz w:val="40"/>
    </w:rPr>
  </w:style>
  <w:style w:type="paragraph" w:customStyle="1" w:styleId="master-page40LTGliederung5">
    <w:name w:val="master-page40~LT~Gliederung 5"/>
    <w:basedOn w:val="master-page40LTGliederung4"/>
    <w:qFormat/>
    <w:pPr>
      <w:spacing w:before="57"/>
    </w:pPr>
  </w:style>
  <w:style w:type="paragraph" w:customStyle="1" w:styleId="master-page40LTGliederung6">
    <w:name w:val="master-page40~LT~Gliederung 6"/>
    <w:basedOn w:val="master-page40LTGliederung5"/>
    <w:qFormat/>
  </w:style>
  <w:style w:type="paragraph" w:customStyle="1" w:styleId="master-page40LTGliederung7">
    <w:name w:val="master-page40~LT~Gliederung 7"/>
    <w:basedOn w:val="master-page40LTGliederung6"/>
    <w:qFormat/>
  </w:style>
  <w:style w:type="paragraph" w:customStyle="1" w:styleId="master-page40LTGliederung8">
    <w:name w:val="master-page40~LT~Gliederung 8"/>
    <w:basedOn w:val="master-page40LTGliederung7"/>
    <w:qFormat/>
  </w:style>
  <w:style w:type="paragraph" w:customStyle="1" w:styleId="master-page40LTGliederung9">
    <w:name w:val="master-page40~LT~Gliederung 9"/>
    <w:basedOn w:val="master-page40LTGliederung8"/>
    <w:qFormat/>
  </w:style>
  <w:style w:type="paragraph" w:customStyle="1" w:styleId="master-page40LTTitel">
    <w:name w:val="master-page40~LT~Titel"/>
    <w:qFormat/>
    <w:pPr>
      <w:jc w:val="center"/>
    </w:pPr>
    <w:rPr>
      <w:rFonts w:ascii="FreeSans" w:hAnsi="FreeSans" w:cs="Liberation Sans"/>
      <w:color w:val="000000"/>
      <w:sz w:val="88"/>
      <w:szCs w:val="24"/>
      <w:lang w:val="vi-VN" w:bidi="hi-IN"/>
    </w:rPr>
  </w:style>
  <w:style w:type="paragraph" w:customStyle="1" w:styleId="master-page40LTUntertitel">
    <w:name w:val="master-page40~LT~Untertitel"/>
    <w:qFormat/>
    <w:pPr>
      <w:jc w:val="center"/>
    </w:pPr>
    <w:rPr>
      <w:rFonts w:ascii="FreeSans" w:hAnsi="FreeSans" w:cs="Liberation Sans"/>
      <w:color w:val="000000"/>
      <w:sz w:val="64"/>
      <w:szCs w:val="24"/>
      <w:lang w:val="vi-VN" w:bidi="hi-IN"/>
    </w:rPr>
  </w:style>
  <w:style w:type="paragraph" w:customStyle="1" w:styleId="master-page40LTNotizen">
    <w:name w:val="master-page40~LT~Notizen"/>
    <w:qFormat/>
    <w:pPr>
      <w:ind w:left="340" w:hanging="340"/>
    </w:pPr>
    <w:rPr>
      <w:rFonts w:ascii="FreeSans" w:hAnsi="FreeSans" w:cs="Liberation Sans"/>
      <w:color w:val="000000"/>
      <w:sz w:val="40"/>
      <w:szCs w:val="24"/>
      <w:lang w:val="vi-VN" w:bidi="hi-IN"/>
    </w:rPr>
  </w:style>
  <w:style w:type="paragraph" w:customStyle="1" w:styleId="master-page40LTHintergrundobjekte">
    <w:name w:val="master-page40~LT~Hintergrundobjekte"/>
    <w:qFormat/>
    <w:rPr>
      <w:rFonts w:cs="Liberation Sans"/>
      <w:color w:val="00000A"/>
      <w:sz w:val="24"/>
      <w:szCs w:val="24"/>
      <w:lang w:val="vi-VN" w:bidi="hi-IN"/>
    </w:rPr>
  </w:style>
  <w:style w:type="paragraph" w:customStyle="1" w:styleId="master-page40LTHintergrund">
    <w:name w:val="master-page40~LT~Hintergrund"/>
    <w:qFormat/>
    <w:rPr>
      <w:rFonts w:cs="Liberation Sans"/>
      <w:color w:val="00000A"/>
      <w:sz w:val="24"/>
      <w:szCs w:val="24"/>
      <w:lang w:val="vi-VN" w:bidi="hi-IN"/>
    </w:rPr>
  </w:style>
  <w:style w:type="paragraph" w:styleId="ListParagraph">
    <w:name w:val="List Paragraph"/>
    <w:basedOn w:val="Normal"/>
    <w:uiPriority w:val="34"/>
    <w:qFormat/>
    <w:pPr>
      <w:suppressAutoHyphens/>
      <w:ind w:left="720"/>
      <w:contextualSpacing/>
    </w:pPr>
    <w:rPr>
      <w:rFonts w:ascii="Liberation Serif;Times New Roma" w:eastAsia="Tahoma" w:hAnsi="Liberation Serif;Times New Roma" w:cs="Mangal"/>
      <w:color w:val="00000A"/>
      <w:szCs w:val="21"/>
      <w:lang w:val="vi-VN" w:eastAsia="zh-CN" w:bidi="hi-IN"/>
    </w:rPr>
  </w:style>
  <w:style w:type="character" w:customStyle="1" w:styleId="HeaderChar">
    <w:name w:val="Header Char"/>
    <w:basedOn w:val="DefaultParagraphFont"/>
    <w:link w:val="Header"/>
    <w:uiPriority w:val="99"/>
    <w:qFormat/>
    <w:rPr>
      <w:rFonts w:ascii="Liberation Serif;Times New Roma" w:hAnsi="Liberation Serif;Times New Roma" w:cs="Mangal"/>
      <w:color w:val="00000A"/>
      <w:sz w:val="24"/>
      <w:szCs w:val="21"/>
    </w:rPr>
  </w:style>
  <w:style w:type="character" w:customStyle="1" w:styleId="FooterChar">
    <w:name w:val="Footer Char"/>
    <w:basedOn w:val="DefaultParagraphFont"/>
    <w:link w:val="Footer"/>
    <w:uiPriority w:val="99"/>
    <w:qFormat/>
    <w:rPr>
      <w:rFonts w:ascii="Liberation Serif;Times New Roma" w:hAnsi="Liberation Serif;Times New Roma" w:cs="Mangal"/>
      <w:color w:val="00000A"/>
      <w:sz w:val="24"/>
      <w:szCs w:val="21"/>
    </w:r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36"/>
      <w:szCs w:val="36"/>
      <w:lang w:val="en-US" w:eastAsia="en-US" w:bidi="ar-SA"/>
    </w:rPr>
  </w:style>
  <w:style w:type="character" w:customStyle="1" w:styleId="relative">
    <w:name w:val="relative"/>
    <w:qFormat/>
  </w:style>
  <w:style w:type="paragraph" w:customStyle="1" w:styleId="Default0">
    <w:name w:val="Default"/>
    <w:uiPriority w:val="99"/>
    <w:unhideWhenUsed/>
    <w:qFormat/>
    <w:pPr>
      <w:widowControl w:val="0"/>
      <w:autoSpaceDE w:val="0"/>
      <w:autoSpaceDN w:val="0"/>
      <w:adjustRightInd w:val="0"/>
    </w:pPr>
    <w:rPr>
      <w:rFonts w:ascii="Times New Roman" w:eastAsia="Times New Roman" w:hAnsi="Times New Roman"/>
      <w:color w:val="000000"/>
      <w:sz w:val="24"/>
      <w:szCs w:val="24"/>
    </w:rPr>
  </w:style>
  <w:style w:type="table" w:customStyle="1" w:styleId="Style172">
    <w:name w:val="_Style 172"/>
    <w:basedOn w:val="TableNormal0"/>
    <w:qFormat/>
    <w:tblPr>
      <w:tblCellMar>
        <w:top w:w="55" w:type="dxa"/>
        <w:left w:w="55" w:type="dxa"/>
        <w:bottom w:w="55" w:type="dxa"/>
        <w:right w:w="55" w:type="dxa"/>
      </w:tblCellMar>
    </w:tblPr>
  </w:style>
  <w:style w:type="table" w:customStyle="1" w:styleId="TableNormal0">
    <w:name w:val="TableNormal"/>
    <w:qFormat/>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lttha@mst.gov.v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4F6C44-F0CD-43F0-81E5-F20548D76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Van thu</cp:lastModifiedBy>
  <cp:revision>2</cp:revision>
  <cp:lastPrinted>2024-05-27T02:18:00Z</cp:lastPrinted>
  <dcterms:created xsi:type="dcterms:W3CDTF">2026-02-24T06:47:00Z</dcterms:created>
  <dcterms:modified xsi:type="dcterms:W3CDTF">2026-02-24T06:47:00Z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1033-12.2.0.23196</vt:lpwstr>
  </property>
  <property fmtid="{D5CDD505-2E9C-101B-9397-08002B2CF9AE}" pid="9" name="ICV">
    <vt:lpwstr>EEE57C8EC07F4F2A951CAE247EBD8B3F_13</vt:lpwstr>
  </property>
</Properties>
</file>